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FB1C1" w14:textId="03A2E454" w:rsidR="00436690" w:rsidRPr="009F08D8" w:rsidRDefault="00436690" w:rsidP="00436690">
      <w:pPr>
        <w:pStyle w:val="berschrift"/>
        <w:spacing w:before="480"/>
        <w:rPr>
          <w:lang w:val="cs-CZ"/>
        </w:rPr>
      </w:pPr>
      <w:r w:rsidRPr="009F08D8">
        <w:rPr>
          <w:lang w:val="cs-CZ"/>
        </w:rPr>
        <w:t>Přehled aktivit v korytě řek Labe a jeho přítoků</w:t>
      </w:r>
      <w:r w:rsidRPr="009F08D8">
        <w:rPr>
          <w:lang w:val="cs-CZ"/>
        </w:rPr>
        <w:br/>
        <w:t>v České republice a Německu,</w:t>
      </w:r>
      <w:r w:rsidRPr="009F08D8">
        <w:rPr>
          <w:lang w:val="cs-CZ"/>
        </w:rPr>
        <w:br/>
      </w:r>
      <w:r w:rsidRPr="009F08D8">
        <w:rPr>
          <w:color w:val="000000"/>
          <w:lang w:val="cs-CZ"/>
        </w:rPr>
        <w:t xml:space="preserve">které mohou vést k </w:t>
      </w:r>
      <w:proofErr w:type="spellStart"/>
      <w:r w:rsidRPr="009F08D8">
        <w:rPr>
          <w:color w:val="000000"/>
          <w:lang w:val="cs-CZ"/>
        </w:rPr>
        <w:t>remobilizaci</w:t>
      </w:r>
      <w:proofErr w:type="spellEnd"/>
      <w:r w:rsidRPr="009F08D8">
        <w:rPr>
          <w:color w:val="000000"/>
          <w:lang w:val="cs-CZ"/>
        </w:rPr>
        <w:t xml:space="preserve"> sedimentů</w:t>
      </w:r>
      <w:r w:rsidRPr="009F08D8">
        <w:rPr>
          <w:b w:val="0"/>
          <w:lang w:val="cs-CZ"/>
        </w:rPr>
        <w:br/>
        <w:t xml:space="preserve">(stav: </w:t>
      </w:r>
      <w:r w:rsidR="00FD74F8">
        <w:rPr>
          <w:b w:val="0"/>
          <w:lang w:val="cs-CZ"/>
        </w:rPr>
        <w:t>1</w:t>
      </w:r>
      <w:r w:rsidR="000F18C6">
        <w:rPr>
          <w:b w:val="0"/>
          <w:lang w:val="cs-CZ"/>
        </w:rPr>
        <w:t>1</w:t>
      </w:r>
      <w:r w:rsidRPr="009F08D8">
        <w:rPr>
          <w:b w:val="0"/>
          <w:lang w:val="cs-CZ"/>
        </w:rPr>
        <w:t xml:space="preserve">. </w:t>
      </w:r>
      <w:r w:rsidR="000F18C6">
        <w:rPr>
          <w:b w:val="0"/>
          <w:lang w:val="cs-CZ"/>
        </w:rPr>
        <w:t>7</w:t>
      </w:r>
      <w:r w:rsidRPr="009F08D8">
        <w:rPr>
          <w:b w:val="0"/>
          <w:lang w:val="cs-CZ"/>
        </w:rPr>
        <w:t>. 201</w:t>
      </w:r>
      <w:r w:rsidR="00FD74F8">
        <w:rPr>
          <w:b w:val="0"/>
          <w:lang w:val="cs-CZ"/>
        </w:rPr>
        <w:t>8</w:t>
      </w:r>
      <w:r w:rsidRPr="009F08D8">
        <w:rPr>
          <w:b w:val="0"/>
          <w:lang w:val="cs-CZ"/>
        </w:rPr>
        <w:t>)</w:t>
      </w:r>
    </w:p>
    <w:p w14:paraId="1DB2EF4A" w14:textId="59FCFDB2" w:rsidR="004E67A4" w:rsidRPr="004E67A4" w:rsidRDefault="004E67A4" w:rsidP="00436690">
      <w:pPr>
        <w:rPr>
          <w:sz w:val="20"/>
          <w:szCs w:val="20"/>
          <w:lang w:val="cs-CZ"/>
        </w:rPr>
      </w:pPr>
      <w:r w:rsidRPr="001F477B">
        <w:rPr>
          <w:sz w:val="20"/>
          <w:szCs w:val="20"/>
          <w:lang w:val="cs-CZ"/>
        </w:rPr>
        <w:t xml:space="preserve">V rámci diskuse v pracovní skupině WFD v roce 2016 k řešení příčin kontaminace plavenin a sedimentů PCB a jejich odstranění na českém dolním Labi se česká a německá delegace dohodly, že se budou vzájemně informovat o výše uvedených aktivitách. K tomu slouží tento přehled, kde jsou souhrnně uvedeny aktivity na obou </w:t>
      </w:r>
      <w:r w:rsidR="00794994" w:rsidRPr="001F477B">
        <w:rPr>
          <w:sz w:val="20"/>
          <w:szCs w:val="20"/>
          <w:lang w:val="cs-CZ"/>
        </w:rPr>
        <w:t>stranách. Přehled</w:t>
      </w:r>
      <w:r w:rsidRPr="001F477B">
        <w:rPr>
          <w:sz w:val="20"/>
          <w:szCs w:val="20"/>
          <w:lang w:val="cs-CZ"/>
        </w:rPr>
        <w:t xml:space="preserve"> může pomoci identifikovat možné příčiny případné</w:t>
      </w:r>
      <w:r w:rsidR="008120EA" w:rsidRPr="001F477B">
        <w:rPr>
          <w:sz w:val="20"/>
          <w:szCs w:val="20"/>
          <w:lang w:val="cs-CZ"/>
        </w:rPr>
        <w:t>ho</w:t>
      </w:r>
      <w:r w:rsidRPr="001F477B">
        <w:rPr>
          <w:sz w:val="20"/>
          <w:szCs w:val="20"/>
          <w:lang w:val="cs-CZ"/>
        </w:rPr>
        <w:t xml:space="preserve"> zvýšení obsahu některých </w:t>
      </w:r>
      <w:r w:rsidR="008120EA" w:rsidRPr="001F477B">
        <w:rPr>
          <w:sz w:val="20"/>
          <w:szCs w:val="20"/>
          <w:lang w:val="cs-CZ"/>
        </w:rPr>
        <w:t xml:space="preserve">znečišťujících </w:t>
      </w:r>
      <w:r w:rsidRPr="001F477B">
        <w:rPr>
          <w:sz w:val="20"/>
          <w:szCs w:val="20"/>
          <w:lang w:val="cs-CZ"/>
        </w:rPr>
        <w:t>látek v </w:t>
      </w:r>
      <w:proofErr w:type="spellStart"/>
      <w:r w:rsidRPr="001F477B">
        <w:rPr>
          <w:sz w:val="20"/>
          <w:szCs w:val="20"/>
          <w:lang w:val="cs-CZ"/>
        </w:rPr>
        <w:t>sedimentovatelných</w:t>
      </w:r>
      <w:proofErr w:type="spellEnd"/>
      <w:r w:rsidRPr="001F477B">
        <w:rPr>
          <w:sz w:val="20"/>
          <w:szCs w:val="20"/>
          <w:lang w:val="cs-CZ"/>
        </w:rPr>
        <w:t xml:space="preserve"> plaveninách.</w:t>
      </w:r>
    </w:p>
    <w:p w14:paraId="7492A9DE" w14:textId="77777777" w:rsidR="004E67A4" w:rsidRPr="009F08D8" w:rsidRDefault="004E67A4" w:rsidP="00436690">
      <w:pPr>
        <w:rPr>
          <w:lang w:val="cs-CZ"/>
        </w:rPr>
      </w:pPr>
    </w:p>
    <w:p w14:paraId="398BAE7F" w14:textId="77777777" w:rsidR="00436690" w:rsidRPr="009F08D8" w:rsidRDefault="00436690" w:rsidP="00436690">
      <w:pPr>
        <w:pStyle w:val="Nadpis1"/>
        <w:spacing w:before="120" w:after="0"/>
        <w:rPr>
          <w:lang w:val="cs-CZ"/>
        </w:rPr>
      </w:pPr>
      <w:r w:rsidRPr="009F08D8">
        <w:rPr>
          <w:lang w:val="cs-CZ"/>
        </w:rPr>
        <w:t>Česká republika</w:t>
      </w:r>
    </w:p>
    <w:p w14:paraId="3EB219ED" w14:textId="77777777" w:rsidR="00436690" w:rsidRPr="009F08D8" w:rsidRDefault="008142A3" w:rsidP="00436690">
      <w:pPr>
        <w:numPr>
          <w:ilvl w:val="1"/>
          <w:numId w:val="49"/>
        </w:numPr>
        <w:spacing w:before="180"/>
        <w:ind w:left="284" w:hanging="284"/>
        <w:rPr>
          <w:b/>
          <w:color w:val="000000"/>
          <w:sz w:val="20"/>
          <w:lang w:val="cs-CZ"/>
        </w:rPr>
      </w:pPr>
      <w:r>
        <w:rPr>
          <w:b/>
          <w:color w:val="000000"/>
          <w:sz w:val="20"/>
          <w:lang w:val="cs-CZ"/>
        </w:rPr>
        <w:t>U</w:t>
      </w:r>
      <w:r w:rsidR="00436690" w:rsidRPr="009F08D8">
        <w:rPr>
          <w:b/>
          <w:color w:val="000000"/>
          <w:sz w:val="20"/>
          <w:lang w:val="cs-CZ"/>
        </w:rPr>
        <w:t>končené činnosti:</w:t>
      </w:r>
    </w:p>
    <w:p w14:paraId="6C7EE59C" w14:textId="77777777" w:rsidR="000F18C6" w:rsidRPr="009F08D8" w:rsidRDefault="000F18C6" w:rsidP="000F18C6">
      <w:pPr>
        <w:pStyle w:val="Anstrich"/>
        <w:numPr>
          <w:ilvl w:val="1"/>
          <w:numId w:val="6"/>
        </w:numPr>
        <w:tabs>
          <w:tab w:val="clear" w:pos="1477"/>
        </w:tabs>
        <w:ind w:left="284" w:hanging="284"/>
        <w:rPr>
          <w:b/>
          <w:sz w:val="20"/>
          <w:lang w:val="cs-CZ"/>
        </w:rPr>
      </w:pPr>
      <w:r w:rsidRPr="009F08D8">
        <w:rPr>
          <w:b/>
          <w:sz w:val="20"/>
          <w:lang w:val="cs-CZ"/>
        </w:rPr>
        <w:t xml:space="preserve">Projekt </w:t>
      </w:r>
      <w:proofErr w:type="spellStart"/>
      <w:r w:rsidRPr="009F08D8">
        <w:rPr>
          <w:b/>
          <w:sz w:val="20"/>
          <w:lang w:val="cs-CZ"/>
        </w:rPr>
        <w:t>SedBiLa</w:t>
      </w:r>
      <w:proofErr w:type="spellEnd"/>
      <w:r w:rsidRPr="009F08D8">
        <w:rPr>
          <w:b/>
          <w:sz w:val="20"/>
          <w:lang w:val="cs-CZ"/>
        </w:rPr>
        <w:t xml:space="preserve"> – Bílina, ř. km 0,118 – 1,050 – odstranění sedimentu</w:t>
      </w:r>
    </w:p>
    <w:p w14:paraId="5B3B77A6" w14:textId="77777777" w:rsidR="000F18C6" w:rsidRPr="009F08D8" w:rsidRDefault="000F18C6" w:rsidP="000F18C6">
      <w:pPr>
        <w:spacing w:before="60"/>
        <w:ind w:left="284"/>
        <w:rPr>
          <w:sz w:val="20"/>
          <w:lang w:val="cs-CZ"/>
        </w:rPr>
      </w:pPr>
      <w:r w:rsidRPr="009F08D8">
        <w:rPr>
          <w:sz w:val="20"/>
          <w:lang w:val="cs-CZ"/>
        </w:rPr>
        <w:t xml:space="preserve">Zadavatel: Povodí Ohře, s. p. </w:t>
      </w:r>
    </w:p>
    <w:p w14:paraId="1369FD64" w14:textId="6E04F72B" w:rsidR="000F18C6" w:rsidRDefault="000F18C6" w:rsidP="000F18C6">
      <w:pPr>
        <w:spacing w:before="60"/>
        <w:ind w:left="284"/>
        <w:rPr>
          <w:sz w:val="20"/>
          <w:lang w:val="cs-CZ"/>
        </w:rPr>
      </w:pPr>
      <w:r w:rsidRPr="009F08D8">
        <w:rPr>
          <w:sz w:val="20"/>
          <w:lang w:val="cs-CZ"/>
        </w:rPr>
        <w:t xml:space="preserve">Termín realizace: </w:t>
      </w:r>
      <w:r>
        <w:rPr>
          <w:sz w:val="20"/>
          <w:lang w:val="cs-CZ"/>
        </w:rPr>
        <w:t> 2017 –</w:t>
      </w:r>
      <w:r w:rsidRPr="009F08D8">
        <w:rPr>
          <w:sz w:val="20"/>
          <w:lang w:val="cs-CZ"/>
        </w:rPr>
        <w:t xml:space="preserve"> 2</w:t>
      </w:r>
      <w:r>
        <w:rPr>
          <w:sz w:val="20"/>
          <w:lang w:val="cs-CZ"/>
        </w:rPr>
        <w:t>018</w:t>
      </w:r>
    </w:p>
    <w:p w14:paraId="4F8B16B8" w14:textId="22258ADD" w:rsidR="000F18C6" w:rsidRPr="009F08D8" w:rsidRDefault="000F18C6" w:rsidP="000F18C6">
      <w:pPr>
        <w:spacing w:before="60"/>
        <w:ind w:left="284"/>
        <w:rPr>
          <w:sz w:val="20"/>
          <w:lang w:val="cs-CZ"/>
        </w:rPr>
      </w:pPr>
      <w:r>
        <w:rPr>
          <w:sz w:val="20"/>
          <w:lang w:val="cs-CZ"/>
        </w:rPr>
        <w:t>Akce dokončena k 09/2018</w:t>
      </w:r>
    </w:p>
    <w:p w14:paraId="0FF55766" w14:textId="77777777" w:rsidR="00436690" w:rsidRPr="009F08D8" w:rsidRDefault="00436690" w:rsidP="00436690">
      <w:pPr>
        <w:pStyle w:val="Anstrich"/>
        <w:numPr>
          <w:ilvl w:val="1"/>
          <w:numId w:val="6"/>
        </w:numPr>
        <w:tabs>
          <w:tab w:val="clear" w:pos="1477"/>
        </w:tabs>
        <w:ind w:left="284" w:hanging="284"/>
        <w:rPr>
          <w:b/>
          <w:sz w:val="20"/>
          <w:lang w:val="cs-CZ"/>
        </w:rPr>
      </w:pPr>
      <w:r w:rsidRPr="009F08D8">
        <w:rPr>
          <w:b/>
          <w:sz w:val="20"/>
          <w:lang w:val="cs-CZ"/>
        </w:rPr>
        <w:t>Dolní Labe – obnova průtočného profilu – regulovaný úsek</w:t>
      </w:r>
      <w:r w:rsidRPr="009F08D8">
        <w:rPr>
          <w:rStyle w:val="Znakapoznpodarou"/>
          <w:b/>
          <w:sz w:val="20"/>
          <w:lang w:val="cs-CZ"/>
        </w:rPr>
        <w:footnoteReference w:id="1"/>
      </w:r>
    </w:p>
    <w:p w14:paraId="52268B05" w14:textId="77777777" w:rsidR="00436690" w:rsidRPr="009F08D8" w:rsidRDefault="00436690" w:rsidP="00436690">
      <w:pPr>
        <w:spacing w:before="60"/>
        <w:ind w:left="284"/>
        <w:rPr>
          <w:sz w:val="20"/>
          <w:lang w:val="cs-CZ"/>
        </w:rPr>
      </w:pPr>
      <w:r w:rsidRPr="009F08D8">
        <w:rPr>
          <w:sz w:val="20"/>
          <w:lang w:val="cs-CZ"/>
        </w:rPr>
        <w:t xml:space="preserve">Zadavatel: Povodí Labe, s. p. </w:t>
      </w:r>
    </w:p>
    <w:p w14:paraId="2BB01AAE" w14:textId="77777777" w:rsidR="00436690" w:rsidRPr="009F08D8" w:rsidRDefault="00436690" w:rsidP="00436690">
      <w:pPr>
        <w:spacing w:before="60"/>
        <w:ind w:left="284"/>
        <w:rPr>
          <w:sz w:val="20"/>
          <w:lang w:val="cs-CZ"/>
        </w:rPr>
      </w:pPr>
      <w:r w:rsidRPr="009F08D8">
        <w:rPr>
          <w:sz w:val="20"/>
          <w:lang w:val="cs-CZ"/>
        </w:rPr>
        <w:t>Akce ukončena k 03/2016.</w:t>
      </w:r>
    </w:p>
    <w:p w14:paraId="1DFC5337" w14:textId="77777777" w:rsidR="00436690" w:rsidRPr="009F08D8" w:rsidRDefault="00436690" w:rsidP="00436690">
      <w:pPr>
        <w:spacing w:before="60"/>
        <w:ind w:left="284"/>
        <w:rPr>
          <w:sz w:val="20"/>
          <w:lang w:val="cs-CZ"/>
        </w:rPr>
      </w:pPr>
      <w:r w:rsidRPr="009F08D8">
        <w:rPr>
          <w:sz w:val="20"/>
          <w:lang w:val="cs-CZ"/>
        </w:rPr>
        <w:t>Akce byla prováděna v letech 2015 a 2016. Při prohrábkách v roce 2015 byl sediment vyhrnut mimo plavební dráhu a ponechán v korytě při levém břehu (ř. km 738,280 – 738,900)</w:t>
      </w:r>
      <w:r w:rsidRPr="009F08D8">
        <w:rPr>
          <w:rStyle w:val="Znakapoznpodarou"/>
          <w:sz w:val="20"/>
          <w:lang w:val="cs-CZ"/>
        </w:rPr>
        <w:footnoteReference w:id="2"/>
      </w:r>
      <w:r w:rsidRPr="009F08D8">
        <w:rPr>
          <w:sz w:val="20"/>
          <w:lang w:val="cs-CZ"/>
        </w:rPr>
        <w:t>. Tento materiál (cca 1 600 m</w:t>
      </w:r>
      <w:r w:rsidRPr="009F08D8">
        <w:rPr>
          <w:sz w:val="20"/>
          <w:vertAlign w:val="superscript"/>
          <w:lang w:val="cs-CZ"/>
        </w:rPr>
        <w:t>3</w:t>
      </w:r>
      <w:r w:rsidRPr="009F08D8">
        <w:rPr>
          <w:sz w:val="20"/>
          <w:lang w:val="cs-CZ"/>
        </w:rPr>
        <w:t xml:space="preserve">) byl v době od 8. do 12. 3. 2016 dopraven lodní dopravou na </w:t>
      </w:r>
      <w:proofErr w:type="spellStart"/>
      <w:r w:rsidRPr="009F08D8">
        <w:rPr>
          <w:sz w:val="20"/>
          <w:lang w:val="cs-CZ"/>
        </w:rPr>
        <w:t>mezideponii</w:t>
      </w:r>
      <w:proofErr w:type="spellEnd"/>
      <w:r w:rsidRPr="009F08D8">
        <w:rPr>
          <w:sz w:val="20"/>
          <w:lang w:val="cs-CZ"/>
        </w:rPr>
        <w:t xml:space="preserve"> v areálu firmy Česko-saské přístavy. Po jeho odvodnění byl odvezen do lokality trvalého uložení. V době od 15. do 18. 3. 2016 probíhaly ve výše uvedeném úseku ještě práce podvodním dozerem "</w:t>
      </w:r>
      <w:proofErr w:type="spellStart"/>
      <w:r w:rsidRPr="009F08D8">
        <w:rPr>
          <w:sz w:val="20"/>
          <w:lang w:val="cs-CZ"/>
        </w:rPr>
        <w:t>Komatsu</w:t>
      </w:r>
      <w:proofErr w:type="spellEnd"/>
      <w:r w:rsidRPr="009F08D8">
        <w:rPr>
          <w:sz w:val="20"/>
          <w:lang w:val="cs-CZ"/>
        </w:rPr>
        <w:t>" na úpravě a začištění místa po odebrání odtěžených sedimentů.</w:t>
      </w:r>
    </w:p>
    <w:p w14:paraId="74111BD3" w14:textId="77777777" w:rsidR="006D3414" w:rsidRPr="009F08D8" w:rsidRDefault="006D3414" w:rsidP="006D3414">
      <w:pPr>
        <w:pStyle w:val="Anstrich"/>
        <w:numPr>
          <w:ilvl w:val="1"/>
          <w:numId w:val="6"/>
        </w:numPr>
        <w:tabs>
          <w:tab w:val="clear" w:pos="1477"/>
        </w:tabs>
        <w:ind w:left="284" w:hanging="284"/>
        <w:rPr>
          <w:b/>
          <w:sz w:val="20"/>
          <w:lang w:val="cs-CZ"/>
        </w:rPr>
      </w:pPr>
      <w:r w:rsidRPr="004A3B71">
        <w:rPr>
          <w:b/>
          <w:sz w:val="20"/>
          <w:lang w:val="cs-CZ"/>
        </w:rPr>
        <w:t>P</w:t>
      </w:r>
      <w:r w:rsidR="004A3B71" w:rsidRPr="004A3B71">
        <w:rPr>
          <w:b/>
          <w:sz w:val="20"/>
          <w:lang w:val="cs-CZ"/>
        </w:rPr>
        <w:t xml:space="preserve">ovodňové </w:t>
      </w:r>
      <w:r w:rsidRPr="004A3B71">
        <w:rPr>
          <w:b/>
          <w:sz w:val="20"/>
          <w:lang w:val="cs-CZ"/>
        </w:rPr>
        <w:t>š</w:t>
      </w:r>
      <w:r w:rsidR="004A3B71" w:rsidRPr="004A3B71">
        <w:rPr>
          <w:b/>
          <w:sz w:val="20"/>
          <w:lang w:val="cs-CZ"/>
        </w:rPr>
        <w:t xml:space="preserve">kody </w:t>
      </w:r>
      <w:r w:rsidRPr="004A3B71">
        <w:rPr>
          <w:b/>
          <w:sz w:val="20"/>
          <w:lang w:val="cs-CZ"/>
        </w:rPr>
        <w:t>Vltava</w:t>
      </w:r>
      <w:r>
        <w:rPr>
          <w:b/>
          <w:sz w:val="20"/>
          <w:lang w:val="cs-CZ"/>
        </w:rPr>
        <w:t>, ř. km 0,0 – 11,3 Vraňany – soutok Mělník, nánosy a oprava opevnění</w:t>
      </w:r>
    </w:p>
    <w:p w14:paraId="4F656C5B" w14:textId="77777777" w:rsidR="006D3414" w:rsidRPr="009F08D8" w:rsidRDefault="006D3414" w:rsidP="006D3414">
      <w:pPr>
        <w:spacing w:before="60"/>
        <w:ind w:left="284"/>
        <w:rPr>
          <w:sz w:val="20"/>
          <w:lang w:val="cs-CZ"/>
        </w:rPr>
      </w:pPr>
      <w:r w:rsidRPr="009F08D8">
        <w:rPr>
          <w:sz w:val="20"/>
          <w:lang w:val="cs-CZ"/>
        </w:rPr>
        <w:t xml:space="preserve">Zadavatel: Povodí </w:t>
      </w:r>
      <w:r>
        <w:rPr>
          <w:sz w:val="20"/>
          <w:lang w:val="cs-CZ"/>
        </w:rPr>
        <w:t>Vltavy</w:t>
      </w:r>
      <w:r w:rsidRPr="009F08D8">
        <w:rPr>
          <w:sz w:val="20"/>
          <w:lang w:val="cs-CZ"/>
        </w:rPr>
        <w:t>, s. p.</w:t>
      </w:r>
    </w:p>
    <w:p w14:paraId="00FABEE5" w14:textId="77777777" w:rsidR="006D3414" w:rsidRDefault="006D3414" w:rsidP="006D3414">
      <w:pPr>
        <w:spacing w:before="60"/>
        <w:ind w:left="284"/>
        <w:rPr>
          <w:sz w:val="20"/>
          <w:lang w:val="cs-CZ"/>
        </w:rPr>
      </w:pPr>
      <w:r w:rsidRPr="009F08D8">
        <w:rPr>
          <w:sz w:val="20"/>
          <w:lang w:val="cs-CZ"/>
        </w:rPr>
        <w:t xml:space="preserve">Akce </w:t>
      </w:r>
      <w:r>
        <w:rPr>
          <w:sz w:val="20"/>
          <w:lang w:val="cs-CZ"/>
        </w:rPr>
        <w:t>u</w:t>
      </w:r>
      <w:r w:rsidRPr="009F08D8">
        <w:rPr>
          <w:sz w:val="20"/>
          <w:lang w:val="cs-CZ"/>
        </w:rPr>
        <w:t xml:space="preserve">končena </w:t>
      </w:r>
      <w:r>
        <w:rPr>
          <w:sz w:val="20"/>
          <w:lang w:val="cs-CZ"/>
        </w:rPr>
        <w:t>2. 11. 2016</w:t>
      </w:r>
    </w:p>
    <w:p w14:paraId="2E7A16E2" w14:textId="77777777" w:rsidR="006D3414" w:rsidRPr="009F08D8" w:rsidRDefault="006D3414" w:rsidP="006D3414">
      <w:pPr>
        <w:spacing w:before="60"/>
        <w:ind w:left="284"/>
        <w:rPr>
          <w:sz w:val="20"/>
          <w:lang w:val="cs-CZ"/>
        </w:rPr>
      </w:pPr>
      <w:r w:rsidRPr="006D3414">
        <w:rPr>
          <w:sz w:val="20"/>
          <w:lang w:val="cs-CZ"/>
        </w:rPr>
        <w:t>Bylo provedeno odtěžení, naložení a odvoz 162</w:t>
      </w:r>
      <w:r w:rsidR="00564271">
        <w:rPr>
          <w:sz w:val="20"/>
          <w:lang w:val="cs-CZ"/>
        </w:rPr>
        <w:t> </w:t>
      </w:r>
      <w:r w:rsidRPr="006D3414">
        <w:rPr>
          <w:sz w:val="20"/>
          <w:lang w:val="cs-CZ"/>
        </w:rPr>
        <w:t>935,5 m</w:t>
      </w:r>
      <w:r w:rsidRPr="004E3462">
        <w:rPr>
          <w:sz w:val="20"/>
          <w:vertAlign w:val="superscript"/>
          <w:lang w:val="cs-CZ"/>
        </w:rPr>
        <w:t>3</w:t>
      </w:r>
      <w:r w:rsidRPr="006D3414">
        <w:rPr>
          <w:sz w:val="20"/>
          <w:lang w:val="cs-CZ"/>
        </w:rPr>
        <w:t xml:space="preserve"> štěrkopískových nánosů ze dna Vltavy v úseku od jezu Vraňany</w:t>
      </w:r>
      <w:r>
        <w:rPr>
          <w:rStyle w:val="Znakapoznpodarou"/>
          <w:sz w:val="20"/>
          <w:lang w:val="cs-CZ"/>
        </w:rPr>
        <w:footnoteReference w:id="3"/>
      </w:r>
      <w:r w:rsidRPr="006D3414">
        <w:rPr>
          <w:sz w:val="20"/>
          <w:lang w:val="cs-CZ"/>
        </w:rPr>
        <w:t xml:space="preserve"> až po soutok s Labem. Práce byly provedeny částečně pomocí lodní techniky a částečně ze břehu pomocí podvodního dozeru a pozemní techniky.</w:t>
      </w:r>
    </w:p>
    <w:p w14:paraId="1CCC9EB7" w14:textId="77777777" w:rsidR="006D3414" w:rsidRPr="006D3414" w:rsidRDefault="006D3414" w:rsidP="006D3414">
      <w:pPr>
        <w:spacing w:before="60"/>
        <w:ind w:left="284"/>
        <w:rPr>
          <w:sz w:val="20"/>
          <w:lang w:val="cs-CZ"/>
        </w:rPr>
      </w:pPr>
    </w:p>
    <w:p w14:paraId="70F1A3D0" w14:textId="3C0B7802" w:rsidR="00436690" w:rsidRPr="009F08D8" w:rsidRDefault="008142A3" w:rsidP="00436690">
      <w:pPr>
        <w:numPr>
          <w:ilvl w:val="1"/>
          <w:numId w:val="49"/>
        </w:numPr>
        <w:spacing w:before="240"/>
        <w:ind w:left="284" w:hanging="284"/>
        <w:rPr>
          <w:b/>
          <w:color w:val="000000"/>
          <w:sz w:val="20"/>
          <w:lang w:val="cs-CZ"/>
        </w:rPr>
      </w:pPr>
      <w:r>
        <w:rPr>
          <w:b/>
          <w:color w:val="000000"/>
          <w:sz w:val="20"/>
          <w:lang w:val="cs-CZ"/>
        </w:rPr>
        <w:t>Č</w:t>
      </w:r>
      <w:r w:rsidR="00436690" w:rsidRPr="009F08D8">
        <w:rPr>
          <w:b/>
          <w:color w:val="000000"/>
          <w:sz w:val="20"/>
          <w:lang w:val="cs-CZ"/>
        </w:rPr>
        <w:t>innosti, které jsou v realizaci nebo jsou plánovány:</w:t>
      </w:r>
    </w:p>
    <w:p w14:paraId="01265625" w14:textId="77777777" w:rsidR="00394BEE" w:rsidRPr="00E908B6" w:rsidRDefault="00394BEE" w:rsidP="00394BEE">
      <w:pPr>
        <w:pStyle w:val="Anstrich"/>
        <w:numPr>
          <w:ilvl w:val="1"/>
          <w:numId w:val="6"/>
        </w:numPr>
        <w:tabs>
          <w:tab w:val="clear" w:pos="1477"/>
        </w:tabs>
        <w:ind w:left="284" w:hanging="284"/>
        <w:rPr>
          <w:b/>
          <w:sz w:val="20"/>
          <w:lang w:val="cs-CZ"/>
        </w:rPr>
      </w:pPr>
      <w:r w:rsidRPr="000F18C6">
        <w:rPr>
          <w:b/>
          <w:sz w:val="20"/>
          <w:szCs w:val="20"/>
          <w:lang w:val="cs-CZ"/>
        </w:rPr>
        <w:t xml:space="preserve">Labe, Lobkovice – VD </w:t>
      </w:r>
      <w:proofErr w:type="spellStart"/>
      <w:r w:rsidRPr="000F18C6">
        <w:rPr>
          <w:b/>
          <w:sz w:val="20"/>
          <w:szCs w:val="20"/>
          <w:lang w:val="cs-CZ"/>
        </w:rPr>
        <w:t>Střekov</w:t>
      </w:r>
      <w:proofErr w:type="spellEnd"/>
      <w:r w:rsidRPr="000F18C6">
        <w:rPr>
          <w:b/>
          <w:sz w:val="20"/>
          <w:szCs w:val="20"/>
          <w:lang w:val="cs-CZ"/>
        </w:rPr>
        <w:t>, ř,</w:t>
      </w:r>
      <w:r w:rsidR="004C6DFE" w:rsidRPr="000F18C6">
        <w:rPr>
          <w:b/>
          <w:sz w:val="20"/>
          <w:szCs w:val="20"/>
          <w:lang w:val="cs-CZ"/>
        </w:rPr>
        <w:t xml:space="preserve"> </w:t>
      </w:r>
      <w:r w:rsidRPr="000F18C6">
        <w:rPr>
          <w:b/>
          <w:sz w:val="20"/>
          <w:szCs w:val="20"/>
          <w:lang w:val="cs-CZ"/>
        </w:rPr>
        <w:t>km 850,31</w:t>
      </w:r>
      <w:r w:rsidR="004C6DFE" w:rsidRPr="000F18C6">
        <w:rPr>
          <w:b/>
          <w:sz w:val="20"/>
          <w:lang w:val="cs-CZ"/>
        </w:rPr>
        <w:t xml:space="preserve"> – </w:t>
      </w:r>
      <w:r w:rsidRPr="000F18C6">
        <w:rPr>
          <w:b/>
          <w:sz w:val="20"/>
          <w:szCs w:val="20"/>
          <w:lang w:val="cs-CZ"/>
        </w:rPr>
        <w:t>767,68, odstranění nánosů</w:t>
      </w:r>
    </w:p>
    <w:p w14:paraId="36C370C8" w14:textId="77777777" w:rsidR="00394BEE" w:rsidRPr="00E908B6" w:rsidRDefault="00394BEE" w:rsidP="00394BEE">
      <w:pPr>
        <w:spacing w:before="60"/>
        <w:ind w:left="284"/>
        <w:rPr>
          <w:sz w:val="20"/>
          <w:lang w:val="cs-CZ"/>
        </w:rPr>
      </w:pPr>
      <w:r w:rsidRPr="00E908B6">
        <w:rPr>
          <w:sz w:val="20"/>
          <w:lang w:val="cs-CZ"/>
        </w:rPr>
        <w:t>Zadavatel: Povodí Labe, s. p.</w:t>
      </w:r>
    </w:p>
    <w:p w14:paraId="02CA6A00" w14:textId="4D450AC9" w:rsidR="00394BEE" w:rsidRPr="00E908B6" w:rsidRDefault="00394BEE" w:rsidP="00394BEE">
      <w:pPr>
        <w:spacing w:before="60"/>
        <w:ind w:left="284"/>
        <w:rPr>
          <w:sz w:val="20"/>
          <w:lang w:val="cs-CZ"/>
        </w:rPr>
      </w:pPr>
      <w:r w:rsidRPr="00E908B6">
        <w:rPr>
          <w:rFonts w:cs="Arial"/>
          <w:sz w:val="20"/>
          <w:szCs w:val="20"/>
          <w:lang w:val="cs-CZ"/>
        </w:rPr>
        <w:t>Plánovaná realizace 201</w:t>
      </w:r>
      <w:r w:rsidR="00A501FA">
        <w:rPr>
          <w:rFonts w:cs="Arial"/>
          <w:sz w:val="20"/>
          <w:szCs w:val="20"/>
          <w:lang w:val="cs-CZ"/>
        </w:rPr>
        <w:t>9</w:t>
      </w:r>
      <w:r w:rsidRPr="00E908B6">
        <w:rPr>
          <w:rFonts w:cs="Arial"/>
          <w:sz w:val="20"/>
          <w:szCs w:val="20"/>
          <w:lang w:val="cs-CZ"/>
        </w:rPr>
        <w:t xml:space="preserve"> – 20</w:t>
      </w:r>
      <w:r w:rsidR="00A501FA">
        <w:rPr>
          <w:rFonts w:cs="Arial"/>
          <w:sz w:val="20"/>
          <w:szCs w:val="20"/>
          <w:lang w:val="cs-CZ"/>
        </w:rPr>
        <w:t>2</w:t>
      </w:r>
      <w:r w:rsidRPr="00E908B6">
        <w:rPr>
          <w:rFonts w:cs="Arial"/>
          <w:sz w:val="20"/>
          <w:szCs w:val="20"/>
          <w:lang w:val="cs-CZ"/>
        </w:rPr>
        <w:t xml:space="preserve">1. Vytěžený materiál bude ukládán na </w:t>
      </w:r>
      <w:proofErr w:type="spellStart"/>
      <w:r w:rsidRPr="00E908B6">
        <w:rPr>
          <w:rFonts w:cs="Arial"/>
          <w:sz w:val="20"/>
          <w:szCs w:val="20"/>
          <w:lang w:val="cs-CZ"/>
        </w:rPr>
        <w:t>mezideponie</w:t>
      </w:r>
      <w:proofErr w:type="spellEnd"/>
      <w:r w:rsidRPr="00E908B6">
        <w:rPr>
          <w:rFonts w:cs="Arial"/>
          <w:sz w:val="20"/>
          <w:szCs w:val="20"/>
          <w:lang w:val="cs-CZ"/>
        </w:rPr>
        <w:t>, na základě výsledků rozborů s ním bude dále naloženo.</w:t>
      </w:r>
    </w:p>
    <w:p w14:paraId="2A512990" w14:textId="77777777" w:rsidR="00394BEE" w:rsidRPr="00E908B6" w:rsidRDefault="00394BEE" w:rsidP="00394BEE">
      <w:pPr>
        <w:pStyle w:val="Anstrich"/>
        <w:numPr>
          <w:ilvl w:val="1"/>
          <w:numId w:val="6"/>
        </w:numPr>
        <w:tabs>
          <w:tab w:val="clear" w:pos="1477"/>
        </w:tabs>
        <w:ind w:left="284" w:hanging="284"/>
        <w:rPr>
          <w:b/>
          <w:sz w:val="20"/>
          <w:lang w:val="cs-CZ"/>
        </w:rPr>
      </w:pPr>
      <w:r w:rsidRPr="000F18C6">
        <w:rPr>
          <w:b/>
          <w:sz w:val="20"/>
          <w:szCs w:val="20"/>
          <w:lang w:val="cs-CZ"/>
        </w:rPr>
        <w:t xml:space="preserve">Labe, VD </w:t>
      </w:r>
      <w:proofErr w:type="spellStart"/>
      <w:r w:rsidRPr="000F18C6">
        <w:rPr>
          <w:b/>
          <w:sz w:val="20"/>
          <w:szCs w:val="20"/>
          <w:lang w:val="cs-CZ"/>
        </w:rPr>
        <w:t>Střekov</w:t>
      </w:r>
      <w:proofErr w:type="spellEnd"/>
      <w:r w:rsidRPr="000F18C6">
        <w:rPr>
          <w:b/>
          <w:sz w:val="20"/>
          <w:szCs w:val="20"/>
          <w:lang w:val="cs-CZ"/>
        </w:rPr>
        <w:t xml:space="preserve"> – Hřensko, těžení nánosů ř.</w:t>
      </w:r>
      <w:r w:rsidR="008142A3" w:rsidRPr="000F18C6">
        <w:rPr>
          <w:b/>
          <w:sz w:val="20"/>
          <w:szCs w:val="20"/>
          <w:lang w:val="cs-CZ"/>
        </w:rPr>
        <w:t xml:space="preserve"> </w:t>
      </w:r>
      <w:r w:rsidRPr="000F18C6">
        <w:rPr>
          <w:b/>
          <w:sz w:val="20"/>
          <w:szCs w:val="20"/>
          <w:lang w:val="cs-CZ"/>
        </w:rPr>
        <w:t>km 767,68</w:t>
      </w:r>
      <w:r w:rsidR="008142A3" w:rsidRPr="000F18C6">
        <w:rPr>
          <w:b/>
          <w:sz w:val="20"/>
          <w:lang w:val="cs-CZ"/>
        </w:rPr>
        <w:t xml:space="preserve"> – </w:t>
      </w:r>
      <w:r w:rsidRPr="000F18C6">
        <w:rPr>
          <w:b/>
          <w:sz w:val="20"/>
          <w:szCs w:val="20"/>
          <w:lang w:val="cs-CZ"/>
        </w:rPr>
        <w:t>726,60</w:t>
      </w:r>
    </w:p>
    <w:p w14:paraId="06B44F90" w14:textId="77777777" w:rsidR="00394BEE" w:rsidRPr="00E908B6" w:rsidRDefault="00394BEE" w:rsidP="00394BEE">
      <w:pPr>
        <w:spacing w:before="60"/>
        <w:ind w:left="284"/>
        <w:rPr>
          <w:sz w:val="20"/>
          <w:lang w:val="cs-CZ"/>
        </w:rPr>
      </w:pPr>
      <w:r w:rsidRPr="00E908B6">
        <w:rPr>
          <w:sz w:val="20"/>
          <w:lang w:val="cs-CZ"/>
        </w:rPr>
        <w:t>Zadavatel: Povodí Labe, s. p.</w:t>
      </w:r>
    </w:p>
    <w:p w14:paraId="4E5CEE0D" w14:textId="1731A96B" w:rsidR="00394BEE" w:rsidRPr="00E908B6" w:rsidRDefault="00394BEE" w:rsidP="00394BEE">
      <w:pPr>
        <w:spacing w:before="60"/>
        <w:ind w:left="284"/>
        <w:rPr>
          <w:sz w:val="20"/>
          <w:lang w:val="cs-CZ"/>
        </w:rPr>
      </w:pPr>
      <w:r w:rsidRPr="00E908B6">
        <w:rPr>
          <w:rFonts w:cs="Arial"/>
          <w:sz w:val="20"/>
          <w:szCs w:val="20"/>
          <w:lang w:val="cs-CZ"/>
        </w:rPr>
        <w:t>Plánovaná realizace 201</w:t>
      </w:r>
      <w:r w:rsidR="00A501FA">
        <w:rPr>
          <w:rFonts w:cs="Arial"/>
          <w:sz w:val="20"/>
          <w:szCs w:val="20"/>
          <w:lang w:val="cs-CZ"/>
        </w:rPr>
        <w:t>9</w:t>
      </w:r>
      <w:r w:rsidRPr="00E908B6">
        <w:rPr>
          <w:rFonts w:cs="Arial"/>
          <w:sz w:val="20"/>
          <w:szCs w:val="20"/>
          <w:lang w:val="cs-CZ"/>
        </w:rPr>
        <w:t xml:space="preserve"> – 20</w:t>
      </w:r>
      <w:r w:rsidR="00A501FA">
        <w:rPr>
          <w:rFonts w:cs="Arial"/>
          <w:sz w:val="20"/>
          <w:szCs w:val="20"/>
          <w:lang w:val="cs-CZ"/>
        </w:rPr>
        <w:t>20</w:t>
      </w:r>
      <w:r w:rsidRPr="00E908B6">
        <w:rPr>
          <w:rFonts w:cs="Arial"/>
          <w:sz w:val="20"/>
          <w:szCs w:val="20"/>
          <w:lang w:val="cs-CZ"/>
        </w:rPr>
        <w:t xml:space="preserve">. Vytěžený materiál bude ukládán na </w:t>
      </w:r>
      <w:proofErr w:type="spellStart"/>
      <w:r w:rsidRPr="00E908B6">
        <w:rPr>
          <w:rFonts w:cs="Arial"/>
          <w:sz w:val="20"/>
          <w:szCs w:val="20"/>
          <w:lang w:val="cs-CZ"/>
        </w:rPr>
        <w:t>mezideponie</w:t>
      </w:r>
      <w:proofErr w:type="spellEnd"/>
      <w:r w:rsidRPr="00E908B6">
        <w:rPr>
          <w:rFonts w:cs="Arial"/>
          <w:sz w:val="20"/>
          <w:szCs w:val="20"/>
          <w:lang w:val="cs-CZ"/>
        </w:rPr>
        <w:t>, na základě výsledků rozborů s ním bude dále naloženo.</w:t>
      </w:r>
    </w:p>
    <w:p w14:paraId="51172EDA" w14:textId="77777777" w:rsidR="00A501FA" w:rsidRDefault="00A501FA">
      <w:pPr>
        <w:jc w:val="left"/>
        <w:rPr>
          <w:rFonts w:cs="Arial"/>
          <w:b/>
          <w:sz w:val="20"/>
          <w:szCs w:val="20"/>
          <w:lang w:val="cs-CZ"/>
        </w:rPr>
      </w:pPr>
      <w:r>
        <w:rPr>
          <w:b/>
          <w:sz w:val="20"/>
          <w:szCs w:val="20"/>
          <w:lang w:val="cs-CZ"/>
        </w:rPr>
        <w:br w:type="page"/>
      </w:r>
    </w:p>
    <w:p w14:paraId="55F04610" w14:textId="0231F1D5" w:rsidR="00394BEE" w:rsidRPr="00E908B6" w:rsidRDefault="00394BEE" w:rsidP="00394BEE">
      <w:pPr>
        <w:pStyle w:val="Anstrich"/>
        <w:numPr>
          <w:ilvl w:val="1"/>
          <w:numId w:val="6"/>
        </w:numPr>
        <w:tabs>
          <w:tab w:val="clear" w:pos="1477"/>
        </w:tabs>
        <w:ind w:left="284" w:hanging="284"/>
        <w:rPr>
          <w:b/>
          <w:sz w:val="20"/>
          <w:lang w:val="cs-CZ"/>
        </w:rPr>
      </w:pPr>
      <w:r w:rsidRPr="000F18C6">
        <w:rPr>
          <w:b/>
          <w:sz w:val="20"/>
          <w:szCs w:val="20"/>
          <w:lang w:val="cs-CZ"/>
        </w:rPr>
        <w:lastRenderedPageBreak/>
        <w:t>Přístav Mělník, odstranění nánosů z vjezdu a přístavních bazénů</w:t>
      </w:r>
    </w:p>
    <w:p w14:paraId="7DBCAF12" w14:textId="77777777" w:rsidR="00394BEE" w:rsidRPr="00E908B6" w:rsidRDefault="00394BEE" w:rsidP="00394BEE">
      <w:pPr>
        <w:spacing w:before="60"/>
        <w:ind w:left="284"/>
        <w:rPr>
          <w:sz w:val="20"/>
          <w:lang w:val="cs-CZ"/>
        </w:rPr>
      </w:pPr>
      <w:r w:rsidRPr="00E908B6">
        <w:rPr>
          <w:sz w:val="20"/>
          <w:lang w:val="cs-CZ"/>
        </w:rPr>
        <w:t>Zadavatel: Povodí Labe, s. p.</w:t>
      </w:r>
    </w:p>
    <w:p w14:paraId="4A954EE2" w14:textId="36796755" w:rsidR="00394BEE" w:rsidRPr="00E908B6" w:rsidRDefault="009F08D8" w:rsidP="00394BEE">
      <w:pPr>
        <w:spacing w:before="60"/>
        <w:ind w:left="284"/>
        <w:rPr>
          <w:rFonts w:cs="Arial"/>
          <w:sz w:val="20"/>
          <w:szCs w:val="20"/>
          <w:lang w:val="cs-CZ"/>
        </w:rPr>
      </w:pPr>
      <w:r w:rsidRPr="00E908B6">
        <w:rPr>
          <w:rFonts w:cs="Arial"/>
          <w:sz w:val="20"/>
          <w:szCs w:val="20"/>
          <w:lang w:val="cs-CZ"/>
        </w:rPr>
        <w:t xml:space="preserve">Akce je připravena k realizaci v roce 2018, </w:t>
      </w:r>
      <w:r w:rsidR="00A501FA">
        <w:rPr>
          <w:rFonts w:cs="Arial"/>
          <w:sz w:val="20"/>
          <w:szCs w:val="20"/>
          <w:lang w:val="cs-CZ"/>
        </w:rPr>
        <w:t>která proběhne v 08/2018 – 10/2019</w:t>
      </w:r>
      <w:r w:rsidRPr="00E908B6">
        <w:rPr>
          <w:rFonts w:cs="Arial"/>
          <w:sz w:val="20"/>
          <w:szCs w:val="20"/>
          <w:lang w:val="cs-CZ"/>
        </w:rPr>
        <w:t xml:space="preserve">. Technologický postup bude shodný jako u ostatních přístavů (viz níže). Jedná se o akci s pravděpodobnou nižší </w:t>
      </w:r>
      <w:proofErr w:type="spellStart"/>
      <w:r w:rsidRPr="00E908B6">
        <w:rPr>
          <w:rFonts w:cs="Arial"/>
          <w:sz w:val="20"/>
          <w:szCs w:val="20"/>
          <w:lang w:val="cs-CZ"/>
        </w:rPr>
        <w:t>remobilizací</w:t>
      </w:r>
      <w:proofErr w:type="spellEnd"/>
      <w:r w:rsidRPr="00E908B6">
        <w:rPr>
          <w:rFonts w:cs="Arial"/>
          <w:sz w:val="20"/>
          <w:szCs w:val="20"/>
          <w:lang w:val="cs-CZ"/>
        </w:rPr>
        <w:t xml:space="preserve"> sedimentu.</w:t>
      </w:r>
    </w:p>
    <w:p w14:paraId="5D000BFE" w14:textId="77777777" w:rsidR="009F08D8" w:rsidRPr="00E908B6" w:rsidRDefault="009F08D8" w:rsidP="009F08D8">
      <w:pPr>
        <w:pStyle w:val="Anstrich"/>
        <w:numPr>
          <w:ilvl w:val="1"/>
          <w:numId w:val="6"/>
        </w:numPr>
        <w:tabs>
          <w:tab w:val="clear" w:pos="1477"/>
        </w:tabs>
        <w:ind w:left="284" w:hanging="284"/>
        <w:rPr>
          <w:b/>
          <w:sz w:val="20"/>
          <w:lang w:val="cs-CZ"/>
        </w:rPr>
      </w:pPr>
      <w:r w:rsidRPr="000F18C6">
        <w:rPr>
          <w:b/>
          <w:sz w:val="20"/>
          <w:szCs w:val="20"/>
          <w:lang w:val="cs-CZ"/>
        </w:rPr>
        <w:t>Labe, Ústí nad Labem – Centrální přístav, odstranění nánosů</w:t>
      </w:r>
    </w:p>
    <w:p w14:paraId="65D8EB95" w14:textId="77777777" w:rsidR="009F08D8" w:rsidRPr="00E908B6" w:rsidRDefault="009F08D8" w:rsidP="009F08D8">
      <w:pPr>
        <w:spacing w:before="60"/>
        <w:ind w:left="284"/>
        <w:rPr>
          <w:sz w:val="20"/>
          <w:lang w:val="cs-CZ"/>
        </w:rPr>
      </w:pPr>
      <w:r w:rsidRPr="00E908B6">
        <w:rPr>
          <w:sz w:val="20"/>
          <w:lang w:val="cs-CZ"/>
        </w:rPr>
        <w:t xml:space="preserve">Zadavatel: Povodí Labe, s. p. </w:t>
      </w:r>
    </w:p>
    <w:p w14:paraId="4DD2AAF0" w14:textId="77777777" w:rsidR="009F08D8" w:rsidRPr="00E908B6" w:rsidRDefault="009F08D8" w:rsidP="009F08D8">
      <w:pPr>
        <w:spacing w:before="60"/>
        <w:ind w:left="284"/>
        <w:rPr>
          <w:rFonts w:cs="Arial"/>
          <w:sz w:val="20"/>
          <w:szCs w:val="20"/>
          <w:lang w:val="cs-CZ"/>
        </w:rPr>
      </w:pPr>
      <w:r w:rsidRPr="00E908B6">
        <w:rPr>
          <w:rFonts w:cs="Arial"/>
          <w:sz w:val="20"/>
          <w:szCs w:val="20"/>
          <w:lang w:val="cs-CZ"/>
        </w:rPr>
        <w:t>Termín realizace: 09/2017 – 10/2018</w:t>
      </w:r>
    </w:p>
    <w:p w14:paraId="25F4A40A" w14:textId="0FA68376" w:rsidR="009F08D8" w:rsidRPr="00E908B6" w:rsidRDefault="009F08D8" w:rsidP="009F08D8">
      <w:pPr>
        <w:spacing w:before="60"/>
        <w:ind w:left="284"/>
        <w:rPr>
          <w:rFonts w:cs="Arial"/>
          <w:sz w:val="20"/>
          <w:szCs w:val="20"/>
          <w:lang w:val="cs-CZ"/>
        </w:rPr>
      </w:pPr>
      <w:r w:rsidRPr="00E908B6">
        <w:rPr>
          <w:rFonts w:cs="Arial"/>
          <w:sz w:val="20"/>
          <w:szCs w:val="20"/>
          <w:lang w:val="cs-CZ"/>
        </w:rPr>
        <w:t>Jedn</w:t>
      </w:r>
      <w:r w:rsidR="00A501FA">
        <w:rPr>
          <w:rFonts w:cs="Arial"/>
          <w:sz w:val="20"/>
          <w:szCs w:val="20"/>
          <w:lang w:val="cs-CZ"/>
        </w:rPr>
        <w:t>alo</w:t>
      </w:r>
      <w:r w:rsidRPr="00E908B6">
        <w:rPr>
          <w:rFonts w:cs="Arial"/>
          <w:sz w:val="20"/>
          <w:szCs w:val="20"/>
          <w:lang w:val="cs-CZ"/>
        </w:rPr>
        <w:t xml:space="preserve"> se o odtěžení nánosů ze dna přístavního bazénu Centrálního přístavu v Ústí nad Labem. Po vytěžení b</w:t>
      </w:r>
      <w:r w:rsidR="00A501FA">
        <w:rPr>
          <w:rFonts w:cs="Arial"/>
          <w:sz w:val="20"/>
          <w:szCs w:val="20"/>
          <w:lang w:val="cs-CZ"/>
        </w:rPr>
        <w:t>yly</w:t>
      </w:r>
      <w:r w:rsidRPr="00E908B6">
        <w:rPr>
          <w:rFonts w:cs="Arial"/>
          <w:sz w:val="20"/>
          <w:szCs w:val="20"/>
          <w:lang w:val="cs-CZ"/>
        </w:rPr>
        <w:t xml:space="preserve"> nánosy uloženy na </w:t>
      </w:r>
      <w:proofErr w:type="spellStart"/>
      <w:r w:rsidRPr="00E908B6">
        <w:rPr>
          <w:rFonts w:cs="Arial"/>
          <w:sz w:val="20"/>
          <w:szCs w:val="20"/>
          <w:lang w:val="cs-CZ"/>
        </w:rPr>
        <w:t>mezideponii</w:t>
      </w:r>
      <w:proofErr w:type="spellEnd"/>
      <w:r w:rsidRPr="00E908B6">
        <w:rPr>
          <w:rFonts w:cs="Arial"/>
          <w:sz w:val="20"/>
          <w:szCs w:val="20"/>
          <w:lang w:val="cs-CZ"/>
        </w:rPr>
        <w:t xml:space="preserve"> a po jejich odvodnění naloženy a přepraveny k trvalé likvidaci na skládku.</w:t>
      </w:r>
      <w:r w:rsidR="00A501FA">
        <w:rPr>
          <w:rFonts w:cs="Arial"/>
          <w:sz w:val="20"/>
          <w:szCs w:val="20"/>
          <w:lang w:val="cs-CZ"/>
        </w:rPr>
        <w:t xml:space="preserve"> Těžení a odvoz nánosů dokončen, probíhá kompletace dokladů k přejímce </w:t>
      </w:r>
      <w:r w:rsidR="00A12444">
        <w:rPr>
          <w:rFonts w:cs="Arial"/>
          <w:sz w:val="20"/>
          <w:szCs w:val="20"/>
          <w:lang w:val="cs-CZ"/>
        </w:rPr>
        <w:t>dokončeného díla.</w:t>
      </w:r>
    </w:p>
    <w:p w14:paraId="3545C7DC" w14:textId="77777777" w:rsidR="009F08D8" w:rsidRPr="00E908B6" w:rsidRDefault="009F08D8" w:rsidP="009F08D8">
      <w:pPr>
        <w:pStyle w:val="Anstrich"/>
        <w:numPr>
          <w:ilvl w:val="1"/>
          <w:numId w:val="6"/>
        </w:numPr>
        <w:tabs>
          <w:tab w:val="clear" w:pos="1477"/>
        </w:tabs>
        <w:ind w:left="284" w:hanging="284"/>
        <w:rPr>
          <w:b/>
          <w:sz w:val="20"/>
          <w:lang w:val="cs-CZ"/>
        </w:rPr>
      </w:pPr>
      <w:r w:rsidRPr="000F18C6">
        <w:rPr>
          <w:b/>
          <w:sz w:val="20"/>
          <w:szCs w:val="20"/>
          <w:lang w:val="cs-CZ"/>
        </w:rPr>
        <w:t>Labe, Ústí nad Labem – Západní přístav, odstranění nánosů</w:t>
      </w:r>
    </w:p>
    <w:p w14:paraId="51110D8D" w14:textId="77777777" w:rsidR="009F08D8" w:rsidRPr="00E908B6" w:rsidRDefault="009F08D8" w:rsidP="009F08D8">
      <w:pPr>
        <w:spacing w:before="60"/>
        <w:ind w:left="284"/>
        <w:rPr>
          <w:sz w:val="20"/>
          <w:lang w:val="cs-CZ"/>
        </w:rPr>
      </w:pPr>
      <w:r w:rsidRPr="00E908B6">
        <w:rPr>
          <w:sz w:val="20"/>
          <w:lang w:val="cs-CZ"/>
        </w:rPr>
        <w:t xml:space="preserve">Zadavatel: Povodí Labe, s. p. </w:t>
      </w:r>
    </w:p>
    <w:p w14:paraId="1641B0C5" w14:textId="77777777" w:rsidR="009F08D8" w:rsidRPr="00E908B6" w:rsidRDefault="009F08D8" w:rsidP="009F08D8">
      <w:pPr>
        <w:spacing w:before="60"/>
        <w:ind w:left="284"/>
        <w:rPr>
          <w:rFonts w:cs="Arial"/>
          <w:sz w:val="20"/>
          <w:szCs w:val="20"/>
          <w:lang w:val="cs-CZ"/>
        </w:rPr>
      </w:pPr>
      <w:r w:rsidRPr="00E908B6">
        <w:rPr>
          <w:rFonts w:cs="Arial"/>
          <w:sz w:val="20"/>
          <w:szCs w:val="20"/>
          <w:lang w:val="cs-CZ"/>
        </w:rPr>
        <w:t>Termín realizace: 09/2017 – 10/2018</w:t>
      </w:r>
    </w:p>
    <w:p w14:paraId="7127212C" w14:textId="3E951238" w:rsidR="009F08D8" w:rsidRPr="00E908B6" w:rsidRDefault="009F08D8" w:rsidP="009F08D8">
      <w:pPr>
        <w:spacing w:before="60"/>
        <w:ind w:left="284"/>
        <w:rPr>
          <w:rFonts w:cs="Arial"/>
          <w:sz w:val="20"/>
          <w:szCs w:val="20"/>
          <w:lang w:val="cs-CZ"/>
        </w:rPr>
      </w:pPr>
      <w:r w:rsidRPr="00E908B6">
        <w:rPr>
          <w:rFonts w:cs="Arial"/>
          <w:sz w:val="20"/>
          <w:szCs w:val="20"/>
          <w:lang w:val="cs-CZ"/>
        </w:rPr>
        <w:t>Jedn</w:t>
      </w:r>
      <w:r w:rsidR="00A12444">
        <w:rPr>
          <w:rFonts w:cs="Arial"/>
          <w:sz w:val="20"/>
          <w:szCs w:val="20"/>
          <w:lang w:val="cs-CZ"/>
        </w:rPr>
        <w:t>alo</w:t>
      </w:r>
      <w:r w:rsidRPr="00E908B6">
        <w:rPr>
          <w:rFonts w:cs="Arial"/>
          <w:sz w:val="20"/>
          <w:szCs w:val="20"/>
          <w:lang w:val="cs-CZ"/>
        </w:rPr>
        <w:t xml:space="preserve"> se o odtěžení nánosů ze dna přístavního bazénu Západního přístavu v Ústí nad Labem. Po vytěžení b</w:t>
      </w:r>
      <w:r w:rsidR="00A12444">
        <w:rPr>
          <w:rFonts w:cs="Arial"/>
          <w:sz w:val="20"/>
          <w:szCs w:val="20"/>
          <w:lang w:val="cs-CZ"/>
        </w:rPr>
        <w:t>yly</w:t>
      </w:r>
      <w:r w:rsidRPr="00E908B6">
        <w:rPr>
          <w:rFonts w:cs="Arial"/>
          <w:sz w:val="20"/>
          <w:szCs w:val="20"/>
          <w:lang w:val="cs-CZ"/>
        </w:rPr>
        <w:t xml:space="preserve"> nánosy uloženy na </w:t>
      </w:r>
      <w:proofErr w:type="spellStart"/>
      <w:r w:rsidRPr="00E908B6">
        <w:rPr>
          <w:rFonts w:cs="Arial"/>
          <w:sz w:val="20"/>
          <w:szCs w:val="20"/>
          <w:lang w:val="cs-CZ"/>
        </w:rPr>
        <w:t>mezideponii</w:t>
      </w:r>
      <w:proofErr w:type="spellEnd"/>
      <w:r w:rsidRPr="00E908B6">
        <w:rPr>
          <w:rFonts w:cs="Arial"/>
          <w:sz w:val="20"/>
          <w:szCs w:val="20"/>
          <w:lang w:val="cs-CZ"/>
        </w:rPr>
        <w:t xml:space="preserve"> a po jejich odvodnění naloženy a přepraveny k trvalé likvidaci na skládku.</w:t>
      </w:r>
      <w:r w:rsidR="00A12444">
        <w:rPr>
          <w:rFonts w:cs="Arial"/>
          <w:sz w:val="20"/>
          <w:szCs w:val="20"/>
          <w:lang w:val="cs-CZ"/>
        </w:rPr>
        <w:t xml:space="preserve"> Těžení a odvoz nánosů dokončen, probíhá kompletace dokladů k přejímce dokončeného díla.</w:t>
      </w:r>
    </w:p>
    <w:p w14:paraId="05308A40" w14:textId="77777777" w:rsidR="009F08D8" w:rsidRPr="00E908B6" w:rsidRDefault="009F08D8" w:rsidP="009F08D8">
      <w:pPr>
        <w:pStyle w:val="Anstrich"/>
        <w:numPr>
          <w:ilvl w:val="1"/>
          <w:numId w:val="6"/>
        </w:numPr>
        <w:tabs>
          <w:tab w:val="clear" w:pos="1477"/>
        </w:tabs>
        <w:ind w:left="284" w:hanging="284"/>
        <w:rPr>
          <w:b/>
          <w:sz w:val="20"/>
          <w:lang w:val="cs-CZ"/>
        </w:rPr>
      </w:pPr>
      <w:r w:rsidRPr="000F18C6">
        <w:rPr>
          <w:b/>
          <w:sz w:val="20"/>
          <w:szCs w:val="20"/>
          <w:lang w:val="cs-CZ"/>
        </w:rPr>
        <w:t xml:space="preserve">Labe, Děčín – přístav </w:t>
      </w:r>
      <w:proofErr w:type="spellStart"/>
      <w:r w:rsidRPr="000F18C6">
        <w:rPr>
          <w:b/>
          <w:sz w:val="20"/>
          <w:szCs w:val="20"/>
          <w:lang w:val="cs-CZ"/>
        </w:rPr>
        <w:t>Rozbělesy</w:t>
      </w:r>
      <w:proofErr w:type="spellEnd"/>
      <w:r w:rsidRPr="000F18C6">
        <w:rPr>
          <w:b/>
          <w:sz w:val="20"/>
          <w:szCs w:val="20"/>
          <w:lang w:val="cs-CZ"/>
        </w:rPr>
        <w:t>, odstranění nánosu</w:t>
      </w:r>
    </w:p>
    <w:p w14:paraId="32347711" w14:textId="77777777" w:rsidR="009F08D8" w:rsidRPr="00E908B6" w:rsidRDefault="009F08D8" w:rsidP="009F08D8">
      <w:pPr>
        <w:spacing w:before="60"/>
        <w:ind w:left="284"/>
        <w:rPr>
          <w:sz w:val="20"/>
          <w:lang w:val="cs-CZ"/>
        </w:rPr>
      </w:pPr>
      <w:r w:rsidRPr="00E908B6">
        <w:rPr>
          <w:sz w:val="20"/>
          <w:lang w:val="cs-CZ"/>
        </w:rPr>
        <w:t xml:space="preserve">Zadavatel: Povodí Labe, s. p. </w:t>
      </w:r>
    </w:p>
    <w:p w14:paraId="21C89B66" w14:textId="77777777" w:rsidR="006512CA" w:rsidRPr="00E908B6" w:rsidRDefault="006512CA" w:rsidP="006512CA">
      <w:pPr>
        <w:spacing w:before="60"/>
        <w:ind w:left="284"/>
        <w:rPr>
          <w:rFonts w:cs="Arial"/>
          <w:sz w:val="20"/>
          <w:szCs w:val="20"/>
          <w:lang w:val="cs-CZ"/>
        </w:rPr>
      </w:pPr>
      <w:r w:rsidRPr="00E908B6">
        <w:rPr>
          <w:rFonts w:cs="Arial"/>
          <w:sz w:val="20"/>
          <w:szCs w:val="20"/>
          <w:lang w:val="cs-CZ"/>
        </w:rPr>
        <w:t>Termín realizace: 10/2017 – 10/2018</w:t>
      </w:r>
    </w:p>
    <w:p w14:paraId="27FE51D4" w14:textId="42BD272F" w:rsidR="006512CA" w:rsidRPr="00E908B6" w:rsidRDefault="006512CA" w:rsidP="006512CA">
      <w:pPr>
        <w:spacing w:before="60"/>
        <w:ind w:left="284"/>
        <w:rPr>
          <w:rFonts w:cs="Arial"/>
          <w:sz w:val="20"/>
          <w:szCs w:val="20"/>
          <w:lang w:val="cs-CZ"/>
        </w:rPr>
      </w:pPr>
      <w:r w:rsidRPr="00E908B6">
        <w:rPr>
          <w:rFonts w:cs="Arial"/>
          <w:sz w:val="20"/>
          <w:szCs w:val="20"/>
          <w:lang w:val="cs-CZ"/>
        </w:rPr>
        <w:t xml:space="preserve">Jedná se o odtěžení nánosů ze dna přístavního bazénu </w:t>
      </w:r>
      <w:proofErr w:type="spellStart"/>
      <w:r w:rsidRPr="00E908B6">
        <w:rPr>
          <w:rFonts w:cs="Arial"/>
          <w:sz w:val="20"/>
          <w:szCs w:val="20"/>
          <w:lang w:val="cs-CZ"/>
        </w:rPr>
        <w:t>Rozbělesy</w:t>
      </w:r>
      <w:proofErr w:type="spellEnd"/>
      <w:r w:rsidRPr="00E908B6">
        <w:rPr>
          <w:rFonts w:cs="Arial"/>
          <w:sz w:val="20"/>
          <w:szCs w:val="20"/>
          <w:lang w:val="cs-CZ"/>
        </w:rPr>
        <w:t xml:space="preserve"> v Děčíně. Po vytěžení budou nánosy uloženy na </w:t>
      </w:r>
      <w:proofErr w:type="spellStart"/>
      <w:r w:rsidRPr="00E908B6">
        <w:rPr>
          <w:rFonts w:cs="Arial"/>
          <w:sz w:val="20"/>
          <w:szCs w:val="20"/>
          <w:lang w:val="cs-CZ"/>
        </w:rPr>
        <w:t>mezideponii</w:t>
      </w:r>
      <w:proofErr w:type="spellEnd"/>
      <w:r w:rsidRPr="00E908B6">
        <w:rPr>
          <w:rFonts w:cs="Arial"/>
          <w:sz w:val="20"/>
          <w:szCs w:val="20"/>
          <w:lang w:val="cs-CZ"/>
        </w:rPr>
        <w:t xml:space="preserve"> a po jejich odvodnění naloženy a přepraveny k trvalé likvidaci na skládku.</w:t>
      </w:r>
      <w:r w:rsidR="00A12444">
        <w:rPr>
          <w:rFonts w:cs="Arial"/>
          <w:sz w:val="20"/>
          <w:szCs w:val="20"/>
          <w:lang w:val="cs-CZ"/>
        </w:rPr>
        <w:t xml:space="preserve"> Realizace akce probíhá.</w:t>
      </w:r>
    </w:p>
    <w:p w14:paraId="6551DFA3" w14:textId="77777777" w:rsidR="00794994" w:rsidRPr="000F18C6" w:rsidRDefault="00794994" w:rsidP="00794994">
      <w:pPr>
        <w:pStyle w:val="Anstrich"/>
        <w:numPr>
          <w:ilvl w:val="1"/>
          <w:numId w:val="6"/>
        </w:numPr>
        <w:tabs>
          <w:tab w:val="clear" w:pos="1477"/>
        </w:tabs>
        <w:ind w:left="284" w:hanging="284"/>
        <w:rPr>
          <w:b/>
          <w:sz w:val="20"/>
          <w:lang w:val="cs-CZ"/>
        </w:rPr>
      </w:pPr>
      <w:r w:rsidRPr="000F18C6">
        <w:rPr>
          <w:b/>
          <w:sz w:val="20"/>
          <w:lang w:val="cs-CZ"/>
        </w:rPr>
        <w:t>Vltava, zdrž jezu Vraňany – odstranění sedimentů z plavební dráhy</w:t>
      </w:r>
    </w:p>
    <w:p w14:paraId="10FD6EC6" w14:textId="77777777" w:rsidR="00794994" w:rsidRPr="00E908B6" w:rsidRDefault="00794994" w:rsidP="00794994">
      <w:pPr>
        <w:spacing w:before="60"/>
        <w:ind w:left="284"/>
        <w:rPr>
          <w:sz w:val="20"/>
          <w:lang w:val="cs-CZ"/>
        </w:rPr>
      </w:pPr>
      <w:r w:rsidRPr="00E908B6">
        <w:rPr>
          <w:sz w:val="20"/>
          <w:lang w:val="cs-CZ"/>
        </w:rPr>
        <w:t>Zadavatel: Povodí Vltavy, s. p.</w:t>
      </w:r>
    </w:p>
    <w:p w14:paraId="658F4D63" w14:textId="77777777" w:rsidR="00794994" w:rsidRPr="00E908B6" w:rsidRDefault="00794994" w:rsidP="00794994">
      <w:pPr>
        <w:spacing w:before="60"/>
        <w:ind w:left="284"/>
        <w:rPr>
          <w:sz w:val="20"/>
          <w:lang w:val="cs-CZ"/>
        </w:rPr>
      </w:pPr>
      <w:r w:rsidRPr="00E908B6">
        <w:rPr>
          <w:sz w:val="20"/>
          <w:lang w:val="cs-CZ"/>
        </w:rPr>
        <w:t>Termín realizace: 06 – 10/2018</w:t>
      </w:r>
    </w:p>
    <w:p w14:paraId="4598B64A" w14:textId="77777777" w:rsidR="00794994" w:rsidRPr="00E908B6" w:rsidRDefault="00794994" w:rsidP="00794994">
      <w:pPr>
        <w:spacing w:before="60"/>
        <w:ind w:left="284"/>
        <w:rPr>
          <w:sz w:val="20"/>
          <w:lang w:val="cs-CZ"/>
        </w:rPr>
      </w:pPr>
      <w:r w:rsidRPr="00E908B6">
        <w:rPr>
          <w:sz w:val="20"/>
          <w:lang w:val="cs-CZ"/>
        </w:rPr>
        <w:t>Bude provedeno odtěžení, naložení a odvoz 5 100 m</w:t>
      </w:r>
      <w:r w:rsidRPr="00E908B6">
        <w:rPr>
          <w:sz w:val="20"/>
          <w:vertAlign w:val="superscript"/>
          <w:lang w:val="cs-CZ"/>
        </w:rPr>
        <w:t>3</w:t>
      </w:r>
      <w:r w:rsidRPr="00E908B6">
        <w:rPr>
          <w:sz w:val="20"/>
          <w:lang w:val="cs-CZ"/>
        </w:rPr>
        <w:t xml:space="preserve"> štěrkopískových nánosů ze dna Vltavy v lokalitách Miřejovice, Dušníky, Vraňany a Ouholice a tyto budou následně zákonně zlikvidovány (uložení na skládku).</w:t>
      </w:r>
    </w:p>
    <w:p w14:paraId="456CBCDF" w14:textId="77777777" w:rsidR="00FA0021" w:rsidRPr="006512CA" w:rsidRDefault="00FA0021" w:rsidP="00436690">
      <w:pPr>
        <w:spacing w:before="60"/>
        <w:ind w:left="284"/>
        <w:rPr>
          <w:sz w:val="20"/>
          <w:lang w:val="cs-CZ"/>
        </w:rPr>
      </w:pPr>
    </w:p>
    <w:p w14:paraId="77969D49" w14:textId="77777777" w:rsidR="00436690" w:rsidRPr="006512CA" w:rsidRDefault="00436690" w:rsidP="00436690">
      <w:pPr>
        <w:pStyle w:val="Nadpis1"/>
        <w:spacing w:before="360" w:after="0"/>
        <w:rPr>
          <w:lang w:val="cs-CZ"/>
        </w:rPr>
      </w:pPr>
      <w:r w:rsidRPr="006512CA">
        <w:rPr>
          <w:lang w:val="cs-CZ"/>
        </w:rPr>
        <w:t>Německo</w:t>
      </w:r>
    </w:p>
    <w:p w14:paraId="681CF766" w14:textId="77777777" w:rsidR="00436690" w:rsidRPr="009F08D8" w:rsidRDefault="00436690" w:rsidP="00436690">
      <w:pPr>
        <w:spacing w:before="180"/>
        <w:ind w:left="284" w:hanging="284"/>
        <w:rPr>
          <w:b/>
          <w:sz w:val="20"/>
          <w:lang w:val="cs-CZ"/>
        </w:rPr>
      </w:pPr>
      <w:r w:rsidRPr="009F08D8">
        <w:rPr>
          <w:b/>
          <w:sz w:val="20"/>
          <w:lang w:val="cs-CZ"/>
        </w:rPr>
        <w:t>a)</w:t>
      </w:r>
      <w:r w:rsidRPr="009F08D8">
        <w:rPr>
          <w:b/>
          <w:sz w:val="20"/>
          <w:lang w:val="cs-CZ"/>
        </w:rPr>
        <w:tab/>
      </w:r>
      <w:r w:rsidR="008142A3">
        <w:rPr>
          <w:b/>
          <w:sz w:val="20"/>
          <w:lang w:val="cs-CZ"/>
        </w:rPr>
        <w:t>U</w:t>
      </w:r>
      <w:r w:rsidRPr="009F08D8">
        <w:rPr>
          <w:b/>
          <w:sz w:val="20"/>
          <w:lang w:val="cs-CZ"/>
        </w:rPr>
        <w:t>končené činnosti:</w:t>
      </w:r>
    </w:p>
    <w:p w14:paraId="3A4BE3E3" w14:textId="77777777" w:rsidR="00436690" w:rsidRPr="009F08D8" w:rsidRDefault="00436690" w:rsidP="00436690">
      <w:pPr>
        <w:numPr>
          <w:ilvl w:val="0"/>
          <w:numId w:val="6"/>
        </w:numPr>
        <w:tabs>
          <w:tab w:val="clear" w:pos="567"/>
          <w:tab w:val="num" w:pos="284"/>
        </w:tabs>
        <w:spacing w:before="120"/>
        <w:ind w:left="284" w:hanging="284"/>
        <w:rPr>
          <w:sz w:val="20"/>
          <w:lang w:val="cs-CZ"/>
        </w:rPr>
      </w:pPr>
      <w:r w:rsidRPr="009F08D8">
        <w:rPr>
          <w:b/>
          <w:sz w:val="20"/>
          <w:lang w:val="cs-CZ"/>
        </w:rPr>
        <w:t xml:space="preserve">Labe, ř. km 58,2 – odtěžování nánosů v přístavu </w:t>
      </w:r>
      <w:proofErr w:type="spellStart"/>
      <w:r w:rsidRPr="009F08D8">
        <w:rPr>
          <w:b/>
          <w:sz w:val="20"/>
          <w:lang w:val="cs-CZ"/>
        </w:rPr>
        <w:t>Pieschen</w:t>
      </w:r>
      <w:proofErr w:type="spellEnd"/>
      <w:r w:rsidRPr="009F08D8">
        <w:rPr>
          <w:b/>
          <w:sz w:val="20"/>
          <w:lang w:val="cs-CZ"/>
        </w:rPr>
        <w:t xml:space="preserve"> – PB</w:t>
      </w:r>
    </w:p>
    <w:p w14:paraId="0C726185" w14:textId="77777777" w:rsidR="00436690" w:rsidRPr="009F08D8" w:rsidRDefault="00436690" w:rsidP="00436690">
      <w:pPr>
        <w:tabs>
          <w:tab w:val="num" w:pos="284"/>
        </w:tabs>
        <w:spacing w:before="60"/>
        <w:ind w:left="284"/>
        <w:rPr>
          <w:sz w:val="20"/>
          <w:lang w:val="cs-CZ"/>
        </w:rPr>
      </w:pPr>
      <w:r w:rsidRPr="009F08D8">
        <w:rPr>
          <w:sz w:val="20"/>
          <w:lang w:val="cs-CZ"/>
        </w:rPr>
        <w:t xml:space="preserve">Zadavatel: </w:t>
      </w:r>
      <w:r w:rsidR="008E7079">
        <w:rPr>
          <w:sz w:val="20"/>
          <w:lang w:val="cs-CZ"/>
        </w:rPr>
        <w:t>Ú</w:t>
      </w:r>
      <w:r w:rsidR="008E7079" w:rsidRPr="006512CA">
        <w:rPr>
          <w:sz w:val="20"/>
          <w:lang w:val="cs-CZ"/>
        </w:rPr>
        <w:t>řad</w:t>
      </w:r>
      <w:r w:rsidR="008E7079">
        <w:rPr>
          <w:sz w:val="20"/>
          <w:lang w:val="cs-CZ"/>
        </w:rPr>
        <w:t xml:space="preserve"> pro vodní cesty a plavbu</w:t>
      </w:r>
      <w:r w:rsidR="008E7079" w:rsidRPr="006512CA">
        <w:rPr>
          <w:sz w:val="20"/>
          <w:lang w:val="cs-CZ"/>
        </w:rPr>
        <w:t xml:space="preserve"> </w:t>
      </w:r>
      <w:r w:rsidRPr="009F08D8">
        <w:rPr>
          <w:sz w:val="20"/>
          <w:lang w:val="cs-CZ"/>
        </w:rPr>
        <w:t>(WSA) Drážďany</w:t>
      </w:r>
    </w:p>
    <w:p w14:paraId="1B13EDEE" w14:textId="77777777" w:rsidR="00436690" w:rsidRPr="009F08D8" w:rsidRDefault="00436690" w:rsidP="00436690">
      <w:pPr>
        <w:tabs>
          <w:tab w:val="num" w:pos="284"/>
        </w:tabs>
        <w:spacing w:before="60"/>
        <w:ind w:left="284"/>
        <w:rPr>
          <w:sz w:val="20"/>
          <w:lang w:val="cs-CZ"/>
        </w:rPr>
      </w:pPr>
      <w:r w:rsidRPr="009F08D8">
        <w:rPr>
          <w:sz w:val="20"/>
          <w:lang w:val="cs-CZ"/>
        </w:rPr>
        <w:t xml:space="preserve">Kontaminovaný odtěžený materiál (třída odpadu Z2) byl zlikvidován v souladu s pokyny pro nakládání s odtěženými nánosy ve vnitrozemí (HABAB). </w:t>
      </w:r>
    </w:p>
    <w:p w14:paraId="669B894B" w14:textId="77777777" w:rsidR="00436690" w:rsidRPr="009F08D8" w:rsidRDefault="00436690" w:rsidP="00436690">
      <w:pPr>
        <w:tabs>
          <w:tab w:val="num" w:pos="284"/>
        </w:tabs>
        <w:spacing w:before="60"/>
        <w:ind w:left="284"/>
        <w:rPr>
          <w:sz w:val="20"/>
          <w:lang w:val="cs-CZ"/>
        </w:rPr>
      </w:pPr>
      <w:r w:rsidRPr="009F08D8">
        <w:rPr>
          <w:sz w:val="20"/>
          <w:lang w:val="cs-CZ"/>
        </w:rPr>
        <w:t>Akce ukončena k 03/2017.</w:t>
      </w:r>
    </w:p>
    <w:p w14:paraId="77EEE72C" w14:textId="77777777" w:rsidR="00436690" w:rsidRPr="009F08D8" w:rsidRDefault="00436690" w:rsidP="00436690">
      <w:pPr>
        <w:spacing w:before="60"/>
        <w:ind w:left="284"/>
        <w:rPr>
          <w:sz w:val="20"/>
          <w:lang w:val="cs-CZ"/>
        </w:rPr>
      </w:pPr>
    </w:p>
    <w:p w14:paraId="23277687" w14:textId="77777777" w:rsidR="00436690" w:rsidRPr="009F08D8" w:rsidRDefault="00436690" w:rsidP="00436690">
      <w:pPr>
        <w:rPr>
          <w:sz w:val="20"/>
          <w:lang w:val="cs-CZ"/>
        </w:rPr>
      </w:pPr>
    </w:p>
    <w:p w14:paraId="3BFAD01E" w14:textId="77777777" w:rsidR="00436690" w:rsidRPr="009F08D8" w:rsidRDefault="00436690" w:rsidP="00436690">
      <w:pPr>
        <w:ind w:left="284" w:hanging="284"/>
        <w:rPr>
          <w:b/>
          <w:sz w:val="20"/>
          <w:lang w:val="cs-CZ"/>
        </w:rPr>
      </w:pPr>
      <w:r w:rsidRPr="009F08D8">
        <w:rPr>
          <w:b/>
          <w:sz w:val="20"/>
          <w:lang w:val="cs-CZ"/>
        </w:rPr>
        <w:t>b)</w:t>
      </w:r>
      <w:r w:rsidRPr="009F08D8">
        <w:rPr>
          <w:b/>
          <w:sz w:val="20"/>
          <w:lang w:val="cs-CZ"/>
        </w:rPr>
        <w:tab/>
      </w:r>
      <w:r w:rsidR="008142A3">
        <w:rPr>
          <w:b/>
          <w:sz w:val="20"/>
          <w:lang w:val="cs-CZ"/>
        </w:rPr>
        <w:t>Č</w:t>
      </w:r>
      <w:r w:rsidRPr="009F08D8">
        <w:rPr>
          <w:b/>
          <w:sz w:val="20"/>
          <w:lang w:val="cs-CZ"/>
        </w:rPr>
        <w:t>innosti, které jsou v realizaci nebo jsou plánovány</w:t>
      </w:r>
      <w:r w:rsidRPr="009F08D8">
        <w:rPr>
          <w:rStyle w:val="Znakapoznpodarou"/>
          <w:sz w:val="20"/>
          <w:lang w:val="cs-CZ"/>
        </w:rPr>
        <w:footnoteReference w:id="4"/>
      </w:r>
      <w:r w:rsidRPr="009F08D8">
        <w:rPr>
          <w:b/>
          <w:sz w:val="20"/>
          <w:lang w:val="cs-CZ"/>
        </w:rPr>
        <w:t>:</w:t>
      </w:r>
    </w:p>
    <w:p w14:paraId="200ED5C8" w14:textId="77777777" w:rsidR="00436690" w:rsidRPr="006512CA" w:rsidRDefault="00436690" w:rsidP="00436690">
      <w:pPr>
        <w:numPr>
          <w:ilvl w:val="0"/>
          <w:numId w:val="6"/>
        </w:numPr>
        <w:tabs>
          <w:tab w:val="clear" w:pos="567"/>
          <w:tab w:val="num" w:pos="284"/>
        </w:tabs>
        <w:spacing w:before="120"/>
        <w:ind w:left="284" w:hanging="284"/>
        <w:rPr>
          <w:b/>
          <w:sz w:val="20"/>
          <w:lang w:val="cs-CZ"/>
        </w:rPr>
      </w:pPr>
      <w:r w:rsidRPr="006512CA">
        <w:rPr>
          <w:b/>
          <w:sz w:val="20"/>
          <w:lang w:val="cs-CZ"/>
        </w:rPr>
        <w:t>Labe, ř. km 83,0 – odtěžování nánosů v přístavu Míšeň – PB</w:t>
      </w:r>
    </w:p>
    <w:p w14:paraId="742C2D0C" w14:textId="77777777" w:rsidR="00436690" w:rsidRPr="006512CA" w:rsidRDefault="00436690" w:rsidP="00436690">
      <w:pPr>
        <w:tabs>
          <w:tab w:val="num" w:pos="284"/>
        </w:tabs>
        <w:spacing w:before="60"/>
        <w:ind w:left="284"/>
        <w:rPr>
          <w:sz w:val="20"/>
          <w:lang w:val="cs-CZ"/>
        </w:rPr>
      </w:pPr>
      <w:r w:rsidRPr="006512CA">
        <w:rPr>
          <w:sz w:val="20"/>
          <w:lang w:val="cs-CZ"/>
        </w:rPr>
        <w:t xml:space="preserve">Zadavatel: </w:t>
      </w:r>
      <w:r w:rsidR="008142A3">
        <w:rPr>
          <w:sz w:val="20"/>
          <w:lang w:val="cs-CZ"/>
        </w:rPr>
        <w:t>Ú</w:t>
      </w:r>
      <w:r w:rsidRPr="006512CA">
        <w:rPr>
          <w:sz w:val="20"/>
          <w:lang w:val="cs-CZ"/>
        </w:rPr>
        <w:t>řad</w:t>
      </w:r>
      <w:r w:rsidR="008142A3">
        <w:rPr>
          <w:sz w:val="20"/>
          <w:lang w:val="cs-CZ"/>
        </w:rPr>
        <w:t xml:space="preserve"> pro vodní cesty a plavbu</w:t>
      </w:r>
      <w:r w:rsidRPr="006512CA">
        <w:rPr>
          <w:sz w:val="20"/>
          <w:lang w:val="cs-CZ"/>
        </w:rPr>
        <w:t xml:space="preserve"> (WSA) Drážďany</w:t>
      </w:r>
    </w:p>
    <w:p w14:paraId="5DC92BEE" w14:textId="77777777" w:rsidR="00436690" w:rsidRPr="009F08D8" w:rsidRDefault="00436690" w:rsidP="00436690">
      <w:pPr>
        <w:tabs>
          <w:tab w:val="num" w:pos="284"/>
        </w:tabs>
        <w:spacing w:before="60"/>
        <w:ind w:left="284"/>
        <w:rPr>
          <w:sz w:val="20"/>
          <w:lang w:val="cs-CZ"/>
        </w:rPr>
      </w:pPr>
      <w:r w:rsidRPr="00E908B6">
        <w:rPr>
          <w:sz w:val="20"/>
          <w:highlight w:val="yellow"/>
          <w:lang w:val="cs-CZ"/>
        </w:rPr>
        <w:t>Provedení je na</w:t>
      </w:r>
      <w:r w:rsidR="008A3596" w:rsidRPr="00E908B6">
        <w:rPr>
          <w:sz w:val="20"/>
          <w:highlight w:val="yellow"/>
          <w:lang w:val="cs-CZ"/>
        </w:rPr>
        <w:t>plánováno na 4. čtvrtletí 2017.</w:t>
      </w:r>
    </w:p>
    <w:p w14:paraId="09A72BFF" w14:textId="77777777" w:rsidR="00436690" w:rsidRPr="009F08D8" w:rsidRDefault="00436690" w:rsidP="00436690">
      <w:pPr>
        <w:tabs>
          <w:tab w:val="num" w:pos="284"/>
        </w:tabs>
        <w:spacing w:before="60"/>
        <w:ind w:left="284"/>
        <w:rPr>
          <w:sz w:val="20"/>
          <w:lang w:val="cs-CZ"/>
        </w:rPr>
      </w:pPr>
      <w:r w:rsidRPr="009F08D8">
        <w:rPr>
          <w:sz w:val="20"/>
          <w:lang w:val="cs-CZ"/>
        </w:rPr>
        <w:t xml:space="preserve">Kontaminovaný odtěžený materiál bude zlikvidován v souladu s pokyny pro nakládání s odtěženými nánosy ve vnitrozemí (HABAB). </w:t>
      </w:r>
    </w:p>
    <w:p w14:paraId="6D4F83A4" w14:textId="77777777" w:rsidR="00436690" w:rsidRPr="009F08D8" w:rsidRDefault="00436690" w:rsidP="00436690">
      <w:pPr>
        <w:numPr>
          <w:ilvl w:val="0"/>
          <w:numId w:val="6"/>
        </w:numPr>
        <w:tabs>
          <w:tab w:val="clear" w:pos="567"/>
          <w:tab w:val="num" w:pos="284"/>
        </w:tabs>
        <w:spacing w:before="120"/>
        <w:ind w:left="284" w:hanging="284"/>
        <w:rPr>
          <w:b/>
          <w:sz w:val="20"/>
          <w:lang w:val="cs-CZ"/>
        </w:rPr>
      </w:pPr>
      <w:r w:rsidRPr="009F08D8">
        <w:rPr>
          <w:b/>
          <w:sz w:val="20"/>
          <w:lang w:val="cs-CZ"/>
        </w:rPr>
        <w:t xml:space="preserve">Labe, ř. km 58,2 – přístav </w:t>
      </w:r>
      <w:proofErr w:type="spellStart"/>
      <w:r w:rsidRPr="009F08D8">
        <w:rPr>
          <w:b/>
          <w:sz w:val="20"/>
          <w:lang w:val="cs-CZ"/>
        </w:rPr>
        <w:t>Pieschen</w:t>
      </w:r>
      <w:proofErr w:type="spellEnd"/>
      <w:r w:rsidRPr="009F08D8">
        <w:rPr>
          <w:b/>
          <w:sz w:val="20"/>
          <w:lang w:val="cs-CZ"/>
        </w:rPr>
        <w:t xml:space="preserve"> – PB</w:t>
      </w:r>
    </w:p>
    <w:p w14:paraId="1E7A18A6" w14:textId="77777777" w:rsidR="00436690" w:rsidRPr="009F08D8" w:rsidRDefault="00436690" w:rsidP="00436690">
      <w:pPr>
        <w:tabs>
          <w:tab w:val="num" w:pos="284"/>
        </w:tabs>
        <w:spacing w:before="60"/>
        <w:ind w:left="284"/>
        <w:rPr>
          <w:sz w:val="20"/>
          <w:lang w:val="cs-CZ"/>
        </w:rPr>
      </w:pPr>
      <w:r w:rsidRPr="009F08D8">
        <w:rPr>
          <w:sz w:val="20"/>
          <w:lang w:val="cs-CZ"/>
        </w:rPr>
        <w:lastRenderedPageBreak/>
        <w:t xml:space="preserve">Zadavatel: </w:t>
      </w:r>
      <w:r w:rsidR="008142A3">
        <w:rPr>
          <w:sz w:val="20"/>
          <w:lang w:val="cs-CZ"/>
        </w:rPr>
        <w:t>Ú</w:t>
      </w:r>
      <w:r w:rsidR="008142A3" w:rsidRPr="006512CA">
        <w:rPr>
          <w:sz w:val="20"/>
          <w:lang w:val="cs-CZ"/>
        </w:rPr>
        <w:t>řad</w:t>
      </w:r>
      <w:r w:rsidR="008142A3">
        <w:rPr>
          <w:sz w:val="20"/>
          <w:lang w:val="cs-CZ"/>
        </w:rPr>
        <w:t xml:space="preserve"> pro vodní cesty a plavbu</w:t>
      </w:r>
      <w:r w:rsidR="008142A3" w:rsidRPr="006512CA">
        <w:rPr>
          <w:sz w:val="20"/>
          <w:lang w:val="cs-CZ"/>
        </w:rPr>
        <w:t xml:space="preserve"> </w:t>
      </w:r>
      <w:r w:rsidRPr="009F08D8">
        <w:rPr>
          <w:sz w:val="20"/>
          <w:lang w:val="cs-CZ"/>
        </w:rPr>
        <w:t>(WSA) Drážďany</w:t>
      </w:r>
    </w:p>
    <w:p w14:paraId="4D106BB3" w14:textId="77777777" w:rsidR="00436690" w:rsidRPr="009F08D8" w:rsidRDefault="00436690" w:rsidP="00436690">
      <w:pPr>
        <w:tabs>
          <w:tab w:val="num" w:pos="284"/>
        </w:tabs>
        <w:spacing w:before="60"/>
        <w:ind w:left="284"/>
        <w:rPr>
          <w:sz w:val="20"/>
          <w:lang w:val="cs-CZ"/>
        </w:rPr>
      </w:pPr>
      <w:r w:rsidRPr="009F08D8">
        <w:rPr>
          <w:sz w:val="20"/>
          <w:lang w:val="cs-CZ"/>
        </w:rPr>
        <w:t xml:space="preserve">Oprava lodního skluzu v přístavu </w:t>
      </w:r>
      <w:proofErr w:type="spellStart"/>
      <w:r w:rsidRPr="009F08D8">
        <w:rPr>
          <w:sz w:val="20"/>
          <w:lang w:val="cs-CZ"/>
        </w:rPr>
        <w:t>Pieschen</w:t>
      </w:r>
      <w:proofErr w:type="spellEnd"/>
      <w:r w:rsidRPr="009F08D8">
        <w:rPr>
          <w:sz w:val="20"/>
          <w:lang w:val="cs-CZ"/>
        </w:rPr>
        <w:t>.</w:t>
      </w:r>
    </w:p>
    <w:p w14:paraId="0A00923D" w14:textId="77777777" w:rsidR="00436690" w:rsidRPr="009F08D8" w:rsidRDefault="00436690" w:rsidP="00436690">
      <w:pPr>
        <w:tabs>
          <w:tab w:val="num" w:pos="284"/>
        </w:tabs>
        <w:spacing w:before="60"/>
        <w:ind w:left="284"/>
        <w:rPr>
          <w:sz w:val="20"/>
          <w:lang w:val="cs-CZ"/>
        </w:rPr>
      </w:pPr>
      <w:r w:rsidRPr="00E908B6">
        <w:rPr>
          <w:sz w:val="20"/>
          <w:highlight w:val="yellow"/>
          <w:lang w:val="cs-CZ"/>
        </w:rPr>
        <w:t>Provedení je naplánováno na rok 2017.</w:t>
      </w:r>
    </w:p>
    <w:p w14:paraId="52F6EA54" w14:textId="77777777" w:rsidR="00436690" w:rsidRPr="009F08D8" w:rsidRDefault="00436690" w:rsidP="00436690">
      <w:pPr>
        <w:tabs>
          <w:tab w:val="num" w:pos="284"/>
        </w:tabs>
        <w:spacing w:before="60"/>
        <w:ind w:left="284"/>
        <w:rPr>
          <w:sz w:val="20"/>
          <w:lang w:val="cs-CZ"/>
        </w:rPr>
      </w:pPr>
      <w:r w:rsidRPr="009F08D8">
        <w:rPr>
          <w:sz w:val="20"/>
          <w:lang w:val="cs-CZ"/>
        </w:rPr>
        <w:t>Malé množství odtěženého materiálu – v případě kontaminace bude jeho likvidace provedena v</w:t>
      </w:r>
      <w:r w:rsidR="00FA0021" w:rsidRPr="009F08D8">
        <w:rPr>
          <w:sz w:val="20"/>
          <w:lang w:val="cs-CZ"/>
        </w:rPr>
        <w:t> </w:t>
      </w:r>
      <w:r w:rsidRPr="009F08D8">
        <w:rPr>
          <w:sz w:val="20"/>
          <w:lang w:val="cs-CZ"/>
        </w:rPr>
        <w:t xml:space="preserve">souladu s pokyny pro nakládání s odtěženými nánosy ve vnitrozemí (HABAB). </w:t>
      </w:r>
    </w:p>
    <w:p w14:paraId="65886CE2" w14:textId="77777777" w:rsidR="00436690" w:rsidRPr="009F08D8" w:rsidRDefault="00436690" w:rsidP="00436690">
      <w:pPr>
        <w:numPr>
          <w:ilvl w:val="0"/>
          <w:numId w:val="6"/>
        </w:numPr>
        <w:tabs>
          <w:tab w:val="clear" w:pos="567"/>
          <w:tab w:val="num" w:pos="284"/>
        </w:tabs>
        <w:spacing w:before="120"/>
        <w:ind w:left="284" w:hanging="284"/>
        <w:rPr>
          <w:b/>
          <w:sz w:val="20"/>
          <w:lang w:val="cs-CZ"/>
        </w:rPr>
      </w:pPr>
      <w:r w:rsidRPr="009F08D8">
        <w:rPr>
          <w:b/>
          <w:sz w:val="20"/>
          <w:lang w:val="cs-CZ"/>
        </w:rPr>
        <w:t>Labe, ř. km 292,5 (odbočka vjezdu do přístavu) – p</w:t>
      </w:r>
      <w:r w:rsidR="005B0901">
        <w:rPr>
          <w:b/>
          <w:sz w:val="20"/>
          <w:lang w:val="cs-CZ"/>
        </w:rPr>
        <w:t xml:space="preserve">řístav </w:t>
      </w:r>
      <w:proofErr w:type="spellStart"/>
      <w:r w:rsidR="005B0901">
        <w:rPr>
          <w:b/>
          <w:sz w:val="20"/>
          <w:lang w:val="cs-CZ"/>
        </w:rPr>
        <w:t>Barby</w:t>
      </w:r>
      <w:proofErr w:type="spellEnd"/>
    </w:p>
    <w:p w14:paraId="3DC6082C" w14:textId="77777777" w:rsidR="00436690" w:rsidRPr="009F08D8" w:rsidRDefault="00436690" w:rsidP="00436690">
      <w:pPr>
        <w:tabs>
          <w:tab w:val="num" w:pos="284"/>
        </w:tabs>
        <w:spacing w:before="60"/>
        <w:ind w:left="284"/>
        <w:rPr>
          <w:sz w:val="20"/>
          <w:lang w:val="cs-CZ"/>
        </w:rPr>
      </w:pPr>
      <w:r w:rsidRPr="009F08D8">
        <w:rPr>
          <w:sz w:val="20"/>
          <w:lang w:val="cs-CZ"/>
        </w:rPr>
        <w:t xml:space="preserve">Zadavatel: </w:t>
      </w:r>
      <w:r w:rsidR="008142A3">
        <w:rPr>
          <w:sz w:val="20"/>
          <w:lang w:val="cs-CZ"/>
        </w:rPr>
        <w:t>Ú</w:t>
      </w:r>
      <w:r w:rsidR="008142A3" w:rsidRPr="006512CA">
        <w:rPr>
          <w:sz w:val="20"/>
          <w:lang w:val="cs-CZ"/>
        </w:rPr>
        <w:t>řad</w:t>
      </w:r>
      <w:r w:rsidR="008142A3">
        <w:rPr>
          <w:sz w:val="20"/>
          <w:lang w:val="cs-CZ"/>
        </w:rPr>
        <w:t xml:space="preserve"> pro vodní cesty a plavbu</w:t>
      </w:r>
      <w:r w:rsidR="008142A3" w:rsidRPr="006512CA">
        <w:rPr>
          <w:sz w:val="20"/>
          <w:lang w:val="cs-CZ"/>
        </w:rPr>
        <w:t xml:space="preserve"> </w:t>
      </w:r>
      <w:r w:rsidRPr="009F08D8">
        <w:rPr>
          <w:sz w:val="20"/>
          <w:lang w:val="cs-CZ"/>
        </w:rPr>
        <w:t>(WSA) Magdeburk</w:t>
      </w:r>
    </w:p>
    <w:p w14:paraId="7134534D" w14:textId="4D60542E" w:rsidR="00436690" w:rsidRPr="009F08D8" w:rsidRDefault="00436690" w:rsidP="00436690">
      <w:pPr>
        <w:tabs>
          <w:tab w:val="num" w:pos="284"/>
        </w:tabs>
        <w:spacing w:before="60"/>
        <w:ind w:left="284"/>
        <w:rPr>
          <w:sz w:val="20"/>
          <w:lang w:val="cs-CZ"/>
        </w:rPr>
      </w:pPr>
      <w:r w:rsidRPr="009F08D8">
        <w:rPr>
          <w:sz w:val="20"/>
          <w:lang w:val="cs-CZ"/>
        </w:rPr>
        <w:t xml:space="preserve">Odstraňování nánosů </w:t>
      </w:r>
      <w:r w:rsidR="00C54C60" w:rsidRPr="009F08D8">
        <w:rPr>
          <w:sz w:val="20"/>
          <w:lang w:val="cs-CZ"/>
        </w:rPr>
        <w:t>–</w:t>
      </w:r>
      <w:r w:rsidRPr="009F08D8">
        <w:rPr>
          <w:sz w:val="20"/>
          <w:lang w:val="cs-CZ"/>
        </w:rPr>
        <w:t xml:space="preserve"> množství prozatím nezjištěno.</w:t>
      </w:r>
    </w:p>
    <w:p w14:paraId="7F6CB092" w14:textId="77777777" w:rsidR="00436690" w:rsidRPr="009F08D8" w:rsidRDefault="00436690" w:rsidP="00436690">
      <w:pPr>
        <w:tabs>
          <w:tab w:val="num" w:pos="284"/>
        </w:tabs>
        <w:spacing w:before="60"/>
        <w:ind w:left="284"/>
        <w:rPr>
          <w:sz w:val="20"/>
          <w:lang w:val="cs-CZ"/>
        </w:rPr>
      </w:pPr>
      <w:r w:rsidRPr="00E908B6">
        <w:rPr>
          <w:sz w:val="20"/>
          <w:highlight w:val="yellow"/>
          <w:lang w:val="cs-CZ"/>
        </w:rPr>
        <w:t>Provedení je naplánováno na rok 2017.</w:t>
      </w:r>
    </w:p>
    <w:p w14:paraId="07BEDE22" w14:textId="77777777" w:rsidR="00436690" w:rsidRPr="009F08D8" w:rsidRDefault="00436690" w:rsidP="00436690">
      <w:pPr>
        <w:tabs>
          <w:tab w:val="num" w:pos="284"/>
        </w:tabs>
        <w:spacing w:before="60"/>
        <w:ind w:left="284"/>
        <w:rPr>
          <w:sz w:val="20"/>
          <w:lang w:val="cs-CZ"/>
        </w:rPr>
      </w:pPr>
      <w:r w:rsidRPr="009F08D8">
        <w:rPr>
          <w:sz w:val="20"/>
          <w:lang w:val="cs-CZ"/>
        </w:rPr>
        <w:t>V případě kontaminace bude likvidace materiálu provedena v souladu s pokyny pro nakládání s</w:t>
      </w:r>
      <w:r w:rsidR="00FA0021" w:rsidRPr="009F08D8">
        <w:rPr>
          <w:sz w:val="20"/>
          <w:lang w:val="cs-CZ"/>
        </w:rPr>
        <w:t> </w:t>
      </w:r>
      <w:r w:rsidRPr="009F08D8">
        <w:rPr>
          <w:sz w:val="20"/>
          <w:lang w:val="cs-CZ"/>
        </w:rPr>
        <w:t xml:space="preserve">odtěženými nánosy ve vnitrozemí (HABAB). </w:t>
      </w:r>
    </w:p>
    <w:p w14:paraId="405C7307" w14:textId="77777777" w:rsidR="00436690" w:rsidRPr="009F08D8" w:rsidRDefault="00436690" w:rsidP="00436690">
      <w:pPr>
        <w:numPr>
          <w:ilvl w:val="0"/>
          <w:numId w:val="6"/>
        </w:numPr>
        <w:tabs>
          <w:tab w:val="clear" w:pos="567"/>
          <w:tab w:val="num" w:pos="284"/>
        </w:tabs>
        <w:spacing w:before="120"/>
        <w:ind w:left="284" w:hanging="284"/>
        <w:rPr>
          <w:b/>
          <w:sz w:val="20"/>
          <w:lang w:val="cs-CZ"/>
        </w:rPr>
      </w:pPr>
      <w:r w:rsidRPr="009F08D8">
        <w:rPr>
          <w:b/>
          <w:sz w:val="20"/>
          <w:lang w:val="cs-CZ"/>
        </w:rPr>
        <w:t xml:space="preserve">Labe, ř. km 327,2 (odbočka do ramene Labe </w:t>
      </w:r>
      <w:r w:rsidR="001C2DC9" w:rsidRPr="009F08D8">
        <w:rPr>
          <w:b/>
          <w:sz w:val="20"/>
          <w:lang w:val="cs-CZ"/>
        </w:rPr>
        <w:t>–</w:t>
      </w:r>
      <w:r w:rsidRPr="009F08D8">
        <w:rPr>
          <w:b/>
          <w:sz w:val="20"/>
          <w:lang w:val="cs-CZ"/>
        </w:rPr>
        <w:t xml:space="preserve"> </w:t>
      </w:r>
      <w:proofErr w:type="spellStart"/>
      <w:r w:rsidRPr="009F08D8">
        <w:rPr>
          <w:b/>
          <w:sz w:val="20"/>
          <w:lang w:val="cs-CZ"/>
        </w:rPr>
        <w:t>Zollelbe</w:t>
      </w:r>
      <w:proofErr w:type="spellEnd"/>
      <w:r w:rsidRPr="009F08D8">
        <w:rPr>
          <w:b/>
          <w:sz w:val="20"/>
          <w:lang w:val="cs-CZ"/>
        </w:rPr>
        <w:t xml:space="preserve">) – </w:t>
      </w:r>
      <w:proofErr w:type="spellStart"/>
      <w:r w:rsidRPr="009F08D8">
        <w:rPr>
          <w:b/>
          <w:sz w:val="20"/>
          <w:lang w:val="cs-CZ"/>
        </w:rPr>
        <w:t>Zollelbe</w:t>
      </w:r>
      <w:proofErr w:type="spellEnd"/>
      <w:r w:rsidRPr="009F08D8">
        <w:rPr>
          <w:b/>
          <w:sz w:val="20"/>
          <w:lang w:val="cs-CZ"/>
        </w:rPr>
        <w:t xml:space="preserve"> Magdeburk</w:t>
      </w:r>
    </w:p>
    <w:p w14:paraId="35B5A19F" w14:textId="77777777" w:rsidR="00436690" w:rsidRPr="009F08D8" w:rsidRDefault="00436690" w:rsidP="00436690">
      <w:pPr>
        <w:tabs>
          <w:tab w:val="num" w:pos="284"/>
        </w:tabs>
        <w:spacing w:before="60"/>
        <w:ind w:left="284"/>
        <w:rPr>
          <w:sz w:val="20"/>
          <w:lang w:val="cs-CZ"/>
        </w:rPr>
      </w:pPr>
      <w:r w:rsidRPr="009F08D8">
        <w:rPr>
          <w:sz w:val="20"/>
          <w:lang w:val="cs-CZ"/>
        </w:rPr>
        <w:t xml:space="preserve">Odstraňování nánosů </w:t>
      </w:r>
      <w:r w:rsidR="00FA0021" w:rsidRPr="009F08D8">
        <w:rPr>
          <w:sz w:val="20"/>
          <w:lang w:val="cs-CZ"/>
        </w:rPr>
        <w:t>–</w:t>
      </w:r>
      <w:r w:rsidRPr="009F08D8">
        <w:rPr>
          <w:sz w:val="20"/>
          <w:lang w:val="cs-CZ"/>
        </w:rPr>
        <w:t xml:space="preserve"> množství prozatím nezjištěno.</w:t>
      </w:r>
    </w:p>
    <w:p w14:paraId="14060E95" w14:textId="77777777" w:rsidR="00436690" w:rsidRPr="009F08D8" w:rsidRDefault="00436690" w:rsidP="00436690">
      <w:pPr>
        <w:tabs>
          <w:tab w:val="num" w:pos="284"/>
        </w:tabs>
        <w:spacing w:before="60"/>
        <w:ind w:left="284"/>
        <w:rPr>
          <w:sz w:val="20"/>
          <w:lang w:val="cs-CZ"/>
        </w:rPr>
      </w:pPr>
      <w:r w:rsidRPr="00E908B6">
        <w:rPr>
          <w:sz w:val="20"/>
          <w:highlight w:val="yellow"/>
          <w:lang w:val="cs-CZ"/>
        </w:rPr>
        <w:t>Provedení je naplánováno na rok 2017.</w:t>
      </w:r>
    </w:p>
    <w:p w14:paraId="476A17FC" w14:textId="77777777" w:rsidR="00436690" w:rsidRPr="009F08D8" w:rsidRDefault="00436690" w:rsidP="00436690">
      <w:pPr>
        <w:tabs>
          <w:tab w:val="num" w:pos="284"/>
        </w:tabs>
        <w:spacing w:before="60"/>
        <w:ind w:left="284"/>
        <w:rPr>
          <w:sz w:val="20"/>
          <w:lang w:val="cs-CZ"/>
        </w:rPr>
      </w:pPr>
      <w:r w:rsidRPr="009F08D8">
        <w:rPr>
          <w:sz w:val="20"/>
          <w:lang w:val="cs-CZ"/>
        </w:rPr>
        <w:t>V případě kontaminace bude likvidace materiálu provedena v souladu s pokyny pro nakládání s</w:t>
      </w:r>
      <w:r w:rsidR="00FA0021" w:rsidRPr="009F08D8">
        <w:rPr>
          <w:sz w:val="20"/>
          <w:lang w:val="cs-CZ"/>
        </w:rPr>
        <w:t> </w:t>
      </w:r>
      <w:r w:rsidRPr="009F08D8">
        <w:rPr>
          <w:sz w:val="20"/>
          <w:lang w:val="cs-CZ"/>
        </w:rPr>
        <w:t xml:space="preserve">odtěženými nánosy ve vnitrozemí (HABAB). </w:t>
      </w:r>
    </w:p>
    <w:p w14:paraId="4C26FEAE" w14:textId="77777777" w:rsidR="00436690" w:rsidRPr="009F08D8" w:rsidRDefault="00436690" w:rsidP="00436690">
      <w:pPr>
        <w:numPr>
          <w:ilvl w:val="0"/>
          <w:numId w:val="6"/>
        </w:numPr>
        <w:tabs>
          <w:tab w:val="clear" w:pos="567"/>
          <w:tab w:val="num" w:pos="284"/>
        </w:tabs>
        <w:spacing w:before="120"/>
        <w:ind w:left="284" w:hanging="284"/>
        <w:rPr>
          <w:b/>
          <w:sz w:val="20"/>
          <w:lang w:val="cs-CZ"/>
        </w:rPr>
      </w:pPr>
      <w:r w:rsidRPr="009F08D8">
        <w:rPr>
          <w:b/>
          <w:sz w:val="20"/>
          <w:lang w:val="cs-CZ"/>
        </w:rPr>
        <w:t>Labe, ř. km 332,8 (odbočka vjezdu do přístavu) – ochranný přístav Magdeburk</w:t>
      </w:r>
    </w:p>
    <w:p w14:paraId="0F0534C7" w14:textId="77777777" w:rsidR="00436690" w:rsidRPr="009F08D8" w:rsidRDefault="00436690" w:rsidP="00436690">
      <w:pPr>
        <w:tabs>
          <w:tab w:val="num" w:pos="284"/>
        </w:tabs>
        <w:spacing w:before="60"/>
        <w:ind w:left="284"/>
        <w:rPr>
          <w:sz w:val="20"/>
          <w:lang w:val="cs-CZ"/>
        </w:rPr>
      </w:pPr>
      <w:r w:rsidRPr="009F08D8">
        <w:rPr>
          <w:sz w:val="20"/>
          <w:lang w:val="cs-CZ"/>
        </w:rPr>
        <w:t xml:space="preserve">Odstraňování nánosů </w:t>
      </w:r>
      <w:r w:rsidR="00FA0021" w:rsidRPr="009F08D8">
        <w:rPr>
          <w:sz w:val="20"/>
          <w:lang w:val="cs-CZ"/>
        </w:rPr>
        <w:t>–</w:t>
      </w:r>
      <w:r w:rsidRPr="009F08D8">
        <w:rPr>
          <w:sz w:val="20"/>
          <w:lang w:val="cs-CZ"/>
        </w:rPr>
        <w:t xml:space="preserve"> množství prozatím nezjištěno.</w:t>
      </w:r>
    </w:p>
    <w:p w14:paraId="55C6686B" w14:textId="77777777" w:rsidR="00436690" w:rsidRPr="009F08D8" w:rsidRDefault="00436690" w:rsidP="00436690">
      <w:pPr>
        <w:tabs>
          <w:tab w:val="num" w:pos="284"/>
        </w:tabs>
        <w:spacing w:before="60"/>
        <w:ind w:left="284"/>
        <w:rPr>
          <w:sz w:val="20"/>
          <w:lang w:val="cs-CZ"/>
        </w:rPr>
      </w:pPr>
      <w:r w:rsidRPr="00E908B6">
        <w:rPr>
          <w:sz w:val="20"/>
          <w:highlight w:val="yellow"/>
          <w:lang w:val="cs-CZ"/>
        </w:rPr>
        <w:t>Provedení je naplánováno na rok 2017.</w:t>
      </w:r>
    </w:p>
    <w:p w14:paraId="37A0BE91" w14:textId="77777777" w:rsidR="00436690" w:rsidRPr="009F08D8" w:rsidRDefault="00436690" w:rsidP="00436690">
      <w:pPr>
        <w:tabs>
          <w:tab w:val="num" w:pos="284"/>
        </w:tabs>
        <w:spacing w:before="60"/>
        <w:ind w:left="284"/>
        <w:rPr>
          <w:sz w:val="20"/>
          <w:lang w:val="cs-CZ"/>
        </w:rPr>
      </w:pPr>
      <w:r w:rsidRPr="009F08D8">
        <w:rPr>
          <w:sz w:val="20"/>
          <w:lang w:val="cs-CZ"/>
        </w:rPr>
        <w:t xml:space="preserve">V případě kontaminace bude likvidace materiálu provedena v souladu s pokyny pro nakládání s odtěženými nánosy ve vnitrozemí (HABAB). </w:t>
      </w:r>
    </w:p>
    <w:p w14:paraId="33B090CD" w14:textId="77777777" w:rsidR="00436690" w:rsidRPr="009F08D8" w:rsidRDefault="00436690" w:rsidP="00436690">
      <w:pPr>
        <w:numPr>
          <w:ilvl w:val="0"/>
          <w:numId w:val="6"/>
        </w:numPr>
        <w:tabs>
          <w:tab w:val="clear" w:pos="567"/>
          <w:tab w:val="num" w:pos="284"/>
        </w:tabs>
        <w:spacing w:before="120"/>
        <w:ind w:left="284" w:hanging="284"/>
        <w:rPr>
          <w:b/>
          <w:sz w:val="20"/>
          <w:lang w:val="cs-CZ"/>
        </w:rPr>
      </w:pPr>
      <w:r w:rsidRPr="009F08D8">
        <w:rPr>
          <w:b/>
          <w:sz w:val="20"/>
          <w:lang w:val="cs-CZ"/>
        </w:rPr>
        <w:t>Labe, ř. km 185,5 – 198,5 – Pilotní opatření „</w:t>
      </w:r>
      <w:proofErr w:type="spellStart"/>
      <w:r w:rsidRPr="009F08D8">
        <w:rPr>
          <w:b/>
          <w:sz w:val="20"/>
          <w:lang w:val="cs-CZ"/>
        </w:rPr>
        <w:t>Klöden</w:t>
      </w:r>
      <w:proofErr w:type="spellEnd"/>
      <w:r w:rsidRPr="009F08D8">
        <w:rPr>
          <w:b/>
          <w:sz w:val="20"/>
          <w:lang w:val="cs-CZ"/>
        </w:rPr>
        <w:t xml:space="preserve">“ ke stabilizaci dna říčního koryta </w:t>
      </w:r>
      <w:r w:rsidR="001C2DC9" w:rsidRPr="009F08D8">
        <w:rPr>
          <w:b/>
          <w:sz w:val="20"/>
          <w:lang w:val="cs-CZ"/>
        </w:rPr>
        <w:br/>
      </w:r>
      <w:r w:rsidRPr="009F08D8">
        <w:rPr>
          <w:b/>
          <w:sz w:val="20"/>
          <w:lang w:val="cs-CZ"/>
        </w:rPr>
        <w:t xml:space="preserve">(bez </w:t>
      </w:r>
      <w:proofErr w:type="spellStart"/>
      <w:r w:rsidRPr="009F08D8">
        <w:rPr>
          <w:b/>
          <w:sz w:val="20"/>
          <w:lang w:val="cs-CZ"/>
        </w:rPr>
        <w:t>Wittenbergu</w:t>
      </w:r>
      <w:proofErr w:type="spellEnd"/>
      <w:r w:rsidRPr="009F08D8">
        <w:rPr>
          <w:b/>
          <w:sz w:val="20"/>
          <w:lang w:val="cs-CZ"/>
        </w:rPr>
        <w:t>)</w:t>
      </w:r>
    </w:p>
    <w:p w14:paraId="17AFC6E4" w14:textId="77777777" w:rsidR="00436690" w:rsidRPr="009F08D8" w:rsidRDefault="00436690" w:rsidP="00436690">
      <w:pPr>
        <w:tabs>
          <w:tab w:val="num" w:pos="284"/>
        </w:tabs>
        <w:spacing w:before="60"/>
        <w:ind w:left="284"/>
        <w:rPr>
          <w:sz w:val="20"/>
          <w:lang w:val="cs-CZ"/>
        </w:rPr>
      </w:pPr>
      <w:r w:rsidRPr="009F08D8">
        <w:rPr>
          <w:sz w:val="20"/>
          <w:lang w:val="cs-CZ"/>
        </w:rPr>
        <w:t xml:space="preserve">Zadavatel projektu: </w:t>
      </w:r>
      <w:r w:rsidR="008142A3">
        <w:rPr>
          <w:sz w:val="20"/>
          <w:lang w:val="cs-CZ"/>
        </w:rPr>
        <w:t>Ú</w:t>
      </w:r>
      <w:r w:rsidR="008142A3" w:rsidRPr="006512CA">
        <w:rPr>
          <w:sz w:val="20"/>
          <w:lang w:val="cs-CZ"/>
        </w:rPr>
        <w:t>řad</w:t>
      </w:r>
      <w:r w:rsidR="008142A3">
        <w:rPr>
          <w:sz w:val="20"/>
          <w:lang w:val="cs-CZ"/>
        </w:rPr>
        <w:t xml:space="preserve"> pro vodní cesty a plavbu</w:t>
      </w:r>
      <w:r w:rsidR="008142A3" w:rsidRPr="006512CA">
        <w:rPr>
          <w:sz w:val="20"/>
          <w:lang w:val="cs-CZ"/>
        </w:rPr>
        <w:t xml:space="preserve"> </w:t>
      </w:r>
      <w:r w:rsidRPr="009F08D8">
        <w:rPr>
          <w:sz w:val="20"/>
          <w:lang w:val="cs-CZ"/>
        </w:rPr>
        <w:t>(WSA) Drážďany</w:t>
      </w:r>
    </w:p>
    <w:p w14:paraId="4D6DD811" w14:textId="77777777" w:rsidR="00436690" w:rsidRPr="009F08D8" w:rsidRDefault="00436690" w:rsidP="00436690">
      <w:pPr>
        <w:autoSpaceDE w:val="0"/>
        <w:autoSpaceDN w:val="0"/>
        <w:adjustRightInd w:val="0"/>
        <w:spacing w:before="60"/>
        <w:ind w:left="284"/>
        <w:rPr>
          <w:sz w:val="20"/>
          <w:lang w:val="cs-CZ"/>
        </w:rPr>
      </w:pPr>
      <w:r w:rsidRPr="009F08D8">
        <w:rPr>
          <w:sz w:val="20"/>
          <w:lang w:val="cs-CZ"/>
        </w:rPr>
        <w:t xml:space="preserve">V současné době probíhá pro tuto akci územní řízení. Termín pro posouzení tohoto záměru (tzv. </w:t>
      </w:r>
      <w:proofErr w:type="spellStart"/>
      <w:r w:rsidRPr="009F08D8">
        <w:rPr>
          <w:sz w:val="20"/>
          <w:lang w:val="cs-CZ"/>
        </w:rPr>
        <w:t>scoping</w:t>
      </w:r>
      <w:proofErr w:type="spellEnd"/>
      <w:r w:rsidRPr="009F08D8">
        <w:rPr>
          <w:sz w:val="20"/>
          <w:lang w:val="cs-CZ"/>
        </w:rPr>
        <w:t xml:space="preserve">) podle § 5 zákona o posuzování vlivů záměru na životní prostředí (EIA) </w:t>
      </w:r>
      <w:r w:rsidRPr="00A12444">
        <w:rPr>
          <w:sz w:val="20"/>
          <w:highlight w:val="yellow"/>
          <w:lang w:val="cs-CZ"/>
        </w:rPr>
        <w:t>se uskutečnil 19. května 2016. Územní řízení bude trvat celkem zhruba dva roky od zahájení připomínkového řízení.</w:t>
      </w:r>
      <w:r w:rsidRPr="009F08D8">
        <w:rPr>
          <w:sz w:val="20"/>
          <w:lang w:val="cs-CZ"/>
        </w:rPr>
        <w:t xml:space="preserve"> Poté bude zahájena stavební realizace, která bude vyžadovat výhledově pět let.</w:t>
      </w:r>
    </w:p>
    <w:p w14:paraId="0A06E9B5" w14:textId="77777777" w:rsidR="00436690" w:rsidRPr="009F08D8" w:rsidRDefault="00436690" w:rsidP="00436690">
      <w:pPr>
        <w:tabs>
          <w:tab w:val="num" w:pos="284"/>
        </w:tabs>
        <w:spacing w:before="60"/>
        <w:ind w:left="284"/>
        <w:rPr>
          <w:sz w:val="20"/>
          <w:lang w:val="cs-CZ"/>
        </w:rPr>
      </w:pPr>
      <w:r w:rsidRPr="009F08D8">
        <w:rPr>
          <w:sz w:val="20"/>
          <w:lang w:val="cs-CZ"/>
        </w:rPr>
        <w:t xml:space="preserve">Pilotní opatření je součástí „Koncepce ke stabilizaci dna toku Labe od </w:t>
      </w:r>
      <w:proofErr w:type="spellStart"/>
      <w:r w:rsidRPr="009F08D8">
        <w:rPr>
          <w:sz w:val="20"/>
          <w:lang w:val="cs-CZ"/>
        </w:rPr>
        <w:t>Mühlbergu</w:t>
      </w:r>
      <w:proofErr w:type="spellEnd"/>
      <w:r w:rsidRPr="009F08D8">
        <w:rPr>
          <w:sz w:val="20"/>
          <w:lang w:val="cs-CZ"/>
        </w:rPr>
        <w:t xml:space="preserve"> po ústí Sály“ (</w:t>
      </w:r>
      <w:proofErr w:type="spellStart"/>
      <w:r w:rsidRPr="009F08D8">
        <w:rPr>
          <w:sz w:val="20"/>
          <w:lang w:val="cs-CZ"/>
        </w:rPr>
        <w:t>Sohlstabilisierungskonzept</w:t>
      </w:r>
      <w:proofErr w:type="spellEnd"/>
      <w:r w:rsidRPr="009F08D8">
        <w:rPr>
          <w:sz w:val="20"/>
          <w:lang w:val="cs-CZ"/>
        </w:rPr>
        <w:t xml:space="preserve"> </w:t>
      </w:r>
      <w:proofErr w:type="spellStart"/>
      <w:r w:rsidRPr="009F08D8">
        <w:rPr>
          <w:sz w:val="20"/>
          <w:lang w:val="cs-CZ"/>
        </w:rPr>
        <w:t>für</w:t>
      </w:r>
      <w:proofErr w:type="spellEnd"/>
      <w:r w:rsidRPr="009F08D8">
        <w:rPr>
          <w:sz w:val="20"/>
          <w:lang w:val="cs-CZ"/>
        </w:rPr>
        <w:t xml:space="preserve"> </w:t>
      </w:r>
      <w:proofErr w:type="spellStart"/>
      <w:r w:rsidRPr="009F08D8">
        <w:rPr>
          <w:sz w:val="20"/>
          <w:lang w:val="cs-CZ"/>
        </w:rPr>
        <w:t>die</w:t>
      </w:r>
      <w:proofErr w:type="spellEnd"/>
      <w:r w:rsidRPr="009F08D8">
        <w:rPr>
          <w:sz w:val="20"/>
          <w:lang w:val="cs-CZ"/>
        </w:rPr>
        <w:t xml:space="preserve"> Elbe von </w:t>
      </w:r>
      <w:proofErr w:type="spellStart"/>
      <w:r w:rsidRPr="009F08D8">
        <w:rPr>
          <w:sz w:val="20"/>
          <w:lang w:val="cs-CZ"/>
        </w:rPr>
        <w:t>Mühlberg</w:t>
      </w:r>
      <w:proofErr w:type="spellEnd"/>
      <w:r w:rsidRPr="009F08D8">
        <w:rPr>
          <w:sz w:val="20"/>
          <w:lang w:val="cs-CZ"/>
        </w:rPr>
        <w:t xml:space="preserve"> bis </w:t>
      </w:r>
      <w:proofErr w:type="spellStart"/>
      <w:r w:rsidRPr="009F08D8">
        <w:rPr>
          <w:sz w:val="20"/>
          <w:lang w:val="cs-CZ"/>
        </w:rPr>
        <w:t>zur</w:t>
      </w:r>
      <w:proofErr w:type="spellEnd"/>
      <w:r w:rsidRPr="009F08D8">
        <w:rPr>
          <w:sz w:val="20"/>
          <w:lang w:val="cs-CZ"/>
        </w:rPr>
        <w:t xml:space="preserve"> </w:t>
      </w:r>
      <w:proofErr w:type="spellStart"/>
      <w:r w:rsidRPr="009F08D8">
        <w:rPr>
          <w:sz w:val="20"/>
          <w:lang w:val="cs-CZ"/>
        </w:rPr>
        <w:t>Saalemündung</w:t>
      </w:r>
      <w:proofErr w:type="spellEnd"/>
      <w:r w:rsidRPr="009F08D8">
        <w:rPr>
          <w:sz w:val="20"/>
          <w:lang w:val="cs-CZ"/>
        </w:rPr>
        <w:t>), kterou vypracovala Vodní a plavební správa SRN (WSV) ve spolupráci se Spolkovým ústavem hydrologickým (</w:t>
      </w:r>
      <w:proofErr w:type="spellStart"/>
      <w:r w:rsidRPr="009F08D8">
        <w:rPr>
          <w:sz w:val="20"/>
          <w:lang w:val="cs-CZ"/>
        </w:rPr>
        <w:t>BfG</w:t>
      </w:r>
      <w:proofErr w:type="spellEnd"/>
      <w:r w:rsidRPr="009F08D8">
        <w:rPr>
          <w:sz w:val="20"/>
          <w:lang w:val="cs-CZ"/>
        </w:rPr>
        <w:t>) a Spolkovým ústavem vodních staveb (BAW) za účasti spolkových zemí Sasko a Sasko-Anhaltsko.</w:t>
      </w:r>
    </w:p>
    <w:p w14:paraId="46407CF3" w14:textId="77777777" w:rsidR="00436690" w:rsidRDefault="00436690" w:rsidP="00436690">
      <w:pPr>
        <w:tabs>
          <w:tab w:val="num" w:pos="284"/>
        </w:tabs>
        <w:spacing w:before="60"/>
        <w:ind w:left="284"/>
        <w:rPr>
          <w:sz w:val="20"/>
          <w:lang w:val="cs-CZ"/>
        </w:rPr>
      </w:pPr>
      <w:r w:rsidRPr="009F08D8">
        <w:rPr>
          <w:sz w:val="20"/>
          <w:lang w:val="cs-CZ"/>
        </w:rPr>
        <w:t>Cílem opatření ke stabilizaci říčního dna je trvale udržitelné omezení eroze v tomto úseku a dosažení rovnoměrného transportu sedimentů v toku.</w:t>
      </w:r>
    </w:p>
    <w:p w14:paraId="330658F6" w14:textId="18F4C8B4" w:rsidR="00B42916" w:rsidRPr="009F08D8" w:rsidRDefault="00B42916" w:rsidP="00B42916">
      <w:pPr>
        <w:numPr>
          <w:ilvl w:val="0"/>
          <w:numId w:val="6"/>
        </w:numPr>
        <w:tabs>
          <w:tab w:val="clear" w:pos="567"/>
          <w:tab w:val="num" w:pos="284"/>
        </w:tabs>
        <w:spacing w:before="120"/>
        <w:ind w:left="284" w:hanging="284"/>
        <w:rPr>
          <w:b/>
          <w:sz w:val="20"/>
          <w:lang w:val="cs-CZ"/>
        </w:rPr>
      </w:pPr>
      <w:r w:rsidRPr="009F08D8">
        <w:rPr>
          <w:b/>
          <w:sz w:val="20"/>
          <w:lang w:val="cs-CZ"/>
        </w:rPr>
        <w:t xml:space="preserve">Labe, ř. km </w:t>
      </w:r>
      <w:r>
        <w:rPr>
          <w:b/>
          <w:sz w:val="20"/>
          <w:lang w:val="cs-CZ"/>
        </w:rPr>
        <w:t xml:space="preserve">609 – 639 </w:t>
      </w:r>
      <w:r w:rsidRPr="009F08D8">
        <w:rPr>
          <w:b/>
          <w:sz w:val="20"/>
          <w:lang w:val="cs-CZ"/>
        </w:rPr>
        <w:t>(</w:t>
      </w:r>
      <w:r>
        <w:rPr>
          <w:b/>
          <w:sz w:val="20"/>
          <w:lang w:val="cs-CZ"/>
        </w:rPr>
        <w:t>Hamburský přístav, vše na zakázku Správy hamburského přístavu HPA, 2017)</w:t>
      </w:r>
    </w:p>
    <w:p w14:paraId="158F9150" w14:textId="12F92E3D" w:rsidR="00B42916" w:rsidRPr="00B42916" w:rsidRDefault="00C9164A" w:rsidP="00B42916">
      <w:pPr>
        <w:pStyle w:val="Kstchen"/>
        <w:rPr>
          <w:sz w:val="20"/>
          <w:szCs w:val="20"/>
        </w:rPr>
      </w:pPr>
      <w:r>
        <w:rPr>
          <w:sz w:val="20"/>
          <w:szCs w:val="20"/>
        </w:rPr>
        <w:t>Vodní cesta SRN (</w:t>
      </w:r>
      <w:r w:rsidR="004345E3">
        <w:rPr>
          <w:sz w:val="20"/>
          <w:szCs w:val="20"/>
        </w:rPr>
        <w:t>slapový úsek Labe, jehož údržbu SRN delegoval</w:t>
      </w:r>
      <w:r w:rsidR="00996FE9">
        <w:rPr>
          <w:sz w:val="20"/>
          <w:szCs w:val="20"/>
        </w:rPr>
        <w:t>a</w:t>
      </w:r>
      <w:r w:rsidR="004345E3">
        <w:rPr>
          <w:sz w:val="20"/>
          <w:szCs w:val="20"/>
        </w:rPr>
        <w:t xml:space="preserve"> na Svobodné a hanzovní město Hamburk)</w:t>
      </w:r>
      <w:r w:rsidR="004345E3">
        <w:rPr>
          <w:sz w:val="20"/>
          <w:szCs w:val="20"/>
        </w:rPr>
        <w:br/>
        <w:t xml:space="preserve">Těžba v rámci pravidelné údržby toku </w:t>
      </w:r>
      <w:r w:rsidR="006F6AC8">
        <w:rPr>
          <w:sz w:val="20"/>
          <w:szCs w:val="20"/>
        </w:rPr>
        <w:t>v</w:t>
      </w:r>
      <w:r w:rsidR="00996FE9">
        <w:rPr>
          <w:sz w:val="20"/>
          <w:szCs w:val="20"/>
        </w:rPr>
        <w:t xml:space="preserve"> množství</w:t>
      </w:r>
      <w:r w:rsidR="004345E3">
        <w:rPr>
          <w:sz w:val="20"/>
          <w:szCs w:val="20"/>
        </w:rPr>
        <w:t xml:space="preserve"> celkem 1,8 mil. tun sušiny, z toho je 0,85 mil. tun </w:t>
      </w:r>
      <w:r w:rsidR="00C54C60">
        <w:rPr>
          <w:sz w:val="20"/>
          <w:szCs w:val="20"/>
        </w:rPr>
        <w:t xml:space="preserve">sušiny </w:t>
      </w:r>
      <w:r w:rsidR="004345E3">
        <w:rPr>
          <w:sz w:val="20"/>
          <w:szCs w:val="20"/>
        </w:rPr>
        <w:t xml:space="preserve">málo </w:t>
      </w:r>
      <w:r w:rsidR="006F6AC8">
        <w:rPr>
          <w:sz w:val="20"/>
          <w:szCs w:val="20"/>
        </w:rPr>
        <w:t>kontaminova</w:t>
      </w:r>
      <w:r w:rsidR="004345E3">
        <w:rPr>
          <w:sz w:val="20"/>
          <w:szCs w:val="20"/>
        </w:rPr>
        <w:t xml:space="preserve">ných sedimentů </w:t>
      </w:r>
      <w:r w:rsidR="002E1F59">
        <w:rPr>
          <w:sz w:val="20"/>
          <w:szCs w:val="20"/>
        </w:rPr>
        <w:t xml:space="preserve">určeno k </w:t>
      </w:r>
      <w:r w:rsidR="004345E3">
        <w:rPr>
          <w:sz w:val="20"/>
          <w:szCs w:val="20"/>
        </w:rPr>
        <w:t>přemístěn</w:t>
      </w:r>
      <w:r w:rsidR="002E1F59">
        <w:rPr>
          <w:sz w:val="20"/>
          <w:szCs w:val="20"/>
        </w:rPr>
        <w:t>í</w:t>
      </w:r>
      <w:r w:rsidR="004345E3">
        <w:rPr>
          <w:sz w:val="20"/>
          <w:szCs w:val="20"/>
        </w:rPr>
        <w:t xml:space="preserve"> do toku Labe u obce </w:t>
      </w:r>
      <w:proofErr w:type="spellStart"/>
      <w:r w:rsidR="004345E3">
        <w:rPr>
          <w:sz w:val="20"/>
          <w:szCs w:val="20"/>
        </w:rPr>
        <w:t>Ne</w:t>
      </w:r>
      <w:r w:rsidR="004345E3" w:rsidRPr="001C6EB9">
        <w:rPr>
          <w:sz w:val="20"/>
          <w:szCs w:val="20"/>
        </w:rPr>
        <w:t>ßsand</w:t>
      </w:r>
      <w:proofErr w:type="spellEnd"/>
      <w:r w:rsidR="004345E3">
        <w:rPr>
          <w:sz w:val="20"/>
          <w:szCs w:val="20"/>
        </w:rPr>
        <w:t xml:space="preserve"> (km 638) a </w:t>
      </w:r>
      <w:r w:rsidR="00C54C60">
        <w:rPr>
          <w:sz w:val="20"/>
          <w:szCs w:val="20"/>
        </w:rPr>
        <w:t>1,0</w:t>
      </w:r>
      <w:r w:rsidR="00273555">
        <w:rPr>
          <w:sz w:val="20"/>
          <w:szCs w:val="20"/>
        </w:rPr>
        <w:t> </w:t>
      </w:r>
      <w:r w:rsidR="00C54C60">
        <w:rPr>
          <w:sz w:val="20"/>
          <w:szCs w:val="20"/>
        </w:rPr>
        <w:t xml:space="preserve">mil. tun sušiny </w:t>
      </w:r>
      <w:r w:rsidR="002E1F59">
        <w:rPr>
          <w:sz w:val="20"/>
          <w:szCs w:val="20"/>
        </w:rPr>
        <w:t xml:space="preserve">k </w:t>
      </w:r>
      <w:r w:rsidR="00C54C60">
        <w:rPr>
          <w:sz w:val="20"/>
          <w:szCs w:val="20"/>
        </w:rPr>
        <w:t>uložen</w:t>
      </w:r>
      <w:r w:rsidR="002E1F59">
        <w:rPr>
          <w:sz w:val="20"/>
          <w:szCs w:val="20"/>
        </w:rPr>
        <w:t>í</w:t>
      </w:r>
      <w:r w:rsidR="00C54C60">
        <w:rPr>
          <w:sz w:val="20"/>
          <w:szCs w:val="20"/>
        </w:rPr>
        <w:t xml:space="preserve"> </w:t>
      </w:r>
      <w:r w:rsidR="001C6EB9">
        <w:rPr>
          <w:sz w:val="20"/>
          <w:szCs w:val="20"/>
        </w:rPr>
        <w:t xml:space="preserve">v Severním moři </w:t>
      </w:r>
      <w:r w:rsidR="00C54C60">
        <w:rPr>
          <w:sz w:val="20"/>
          <w:szCs w:val="20"/>
        </w:rPr>
        <w:t>v lokalitě bóje E3.</w:t>
      </w:r>
    </w:p>
    <w:p w14:paraId="3FC66987" w14:textId="5A69C709" w:rsidR="00B42916" w:rsidRPr="00B42916" w:rsidRDefault="00C54C60" w:rsidP="001C6EB9">
      <w:pPr>
        <w:pStyle w:val="Kstchen"/>
        <w:rPr>
          <w:sz w:val="20"/>
          <w:szCs w:val="20"/>
        </w:rPr>
      </w:pPr>
      <w:r>
        <w:rPr>
          <w:sz w:val="20"/>
          <w:szCs w:val="20"/>
        </w:rPr>
        <w:t>Zemské přístavní vody</w:t>
      </w:r>
      <w:r w:rsidR="001C6EB9">
        <w:rPr>
          <w:sz w:val="20"/>
          <w:szCs w:val="20"/>
        </w:rPr>
        <w:br/>
      </w:r>
      <w:r w:rsidR="001C6EB9" w:rsidRPr="009F08D8">
        <w:rPr>
          <w:sz w:val="20"/>
        </w:rPr>
        <w:t>Odstraňování nánosů</w:t>
      </w:r>
      <w:r w:rsidR="001C6EB9">
        <w:rPr>
          <w:sz w:val="20"/>
        </w:rPr>
        <w:t xml:space="preserve"> </w:t>
      </w:r>
      <w:r w:rsidR="006F6AC8">
        <w:rPr>
          <w:sz w:val="20"/>
        </w:rPr>
        <w:t>v</w:t>
      </w:r>
      <w:r w:rsidR="00996FE9">
        <w:rPr>
          <w:sz w:val="20"/>
          <w:szCs w:val="20"/>
        </w:rPr>
        <w:t xml:space="preserve"> množství</w:t>
      </w:r>
      <w:r w:rsidR="001C6EB9">
        <w:rPr>
          <w:sz w:val="20"/>
          <w:szCs w:val="20"/>
        </w:rPr>
        <w:t xml:space="preserve"> celkem </w:t>
      </w:r>
      <w:r w:rsidR="006F6AC8">
        <w:rPr>
          <w:sz w:val="20"/>
          <w:szCs w:val="20"/>
        </w:rPr>
        <w:t>2</w:t>
      </w:r>
      <w:r w:rsidR="001C6EB9">
        <w:rPr>
          <w:sz w:val="20"/>
          <w:szCs w:val="20"/>
        </w:rPr>
        <w:t>,</w:t>
      </w:r>
      <w:r w:rsidR="006F6AC8">
        <w:rPr>
          <w:sz w:val="20"/>
          <w:szCs w:val="20"/>
        </w:rPr>
        <w:t>5</w:t>
      </w:r>
      <w:r w:rsidR="001C6EB9">
        <w:rPr>
          <w:sz w:val="20"/>
          <w:szCs w:val="20"/>
        </w:rPr>
        <w:t xml:space="preserve"> mil. tun sušiny,</w:t>
      </w:r>
      <w:r w:rsidR="001C6EB9" w:rsidRPr="001C6EB9">
        <w:rPr>
          <w:sz w:val="20"/>
          <w:szCs w:val="20"/>
        </w:rPr>
        <w:t xml:space="preserve"> </w:t>
      </w:r>
      <w:r w:rsidR="001C6EB9">
        <w:rPr>
          <w:sz w:val="20"/>
          <w:szCs w:val="20"/>
        </w:rPr>
        <w:t xml:space="preserve">z toho je 2,0 mil. tun sušiny </w:t>
      </w:r>
      <w:r w:rsidR="002E1F59">
        <w:rPr>
          <w:sz w:val="20"/>
          <w:szCs w:val="20"/>
        </w:rPr>
        <w:t>určeno k </w:t>
      </w:r>
      <w:r w:rsidR="001C6EB9">
        <w:rPr>
          <w:sz w:val="20"/>
          <w:szCs w:val="20"/>
        </w:rPr>
        <w:t>přemístěn</w:t>
      </w:r>
      <w:r w:rsidR="002E1F59">
        <w:rPr>
          <w:sz w:val="20"/>
          <w:szCs w:val="20"/>
        </w:rPr>
        <w:t>í</w:t>
      </w:r>
      <w:r w:rsidR="001C6EB9">
        <w:rPr>
          <w:sz w:val="20"/>
          <w:szCs w:val="20"/>
        </w:rPr>
        <w:t xml:space="preserve"> </w:t>
      </w:r>
      <w:r w:rsidR="002E1F59">
        <w:rPr>
          <w:sz w:val="20"/>
          <w:szCs w:val="20"/>
        </w:rPr>
        <w:t>v lokalitě</w:t>
      </w:r>
      <w:r w:rsidR="001C6EB9">
        <w:rPr>
          <w:sz w:val="20"/>
          <w:szCs w:val="20"/>
        </w:rPr>
        <w:t xml:space="preserve"> </w:t>
      </w:r>
      <w:proofErr w:type="spellStart"/>
      <w:r w:rsidR="001C6EB9">
        <w:rPr>
          <w:sz w:val="20"/>
          <w:szCs w:val="20"/>
        </w:rPr>
        <w:t>Ne</w:t>
      </w:r>
      <w:r w:rsidR="001C6EB9" w:rsidRPr="001C6EB9">
        <w:rPr>
          <w:sz w:val="20"/>
          <w:szCs w:val="20"/>
        </w:rPr>
        <w:t>ßsand</w:t>
      </w:r>
      <w:proofErr w:type="spellEnd"/>
      <w:r w:rsidR="001C6EB9">
        <w:rPr>
          <w:sz w:val="20"/>
          <w:szCs w:val="20"/>
        </w:rPr>
        <w:t xml:space="preserve"> a 0,48 mil. tun sušiny </w:t>
      </w:r>
      <w:r w:rsidR="002E1F59">
        <w:rPr>
          <w:sz w:val="20"/>
          <w:szCs w:val="20"/>
        </w:rPr>
        <w:t xml:space="preserve">k </w:t>
      </w:r>
      <w:r w:rsidR="001C6EB9">
        <w:rPr>
          <w:sz w:val="20"/>
          <w:szCs w:val="20"/>
        </w:rPr>
        <w:t>uložen</w:t>
      </w:r>
      <w:r w:rsidR="002E1F59">
        <w:rPr>
          <w:sz w:val="20"/>
          <w:szCs w:val="20"/>
        </w:rPr>
        <w:t>í</w:t>
      </w:r>
      <w:r w:rsidR="001C6EB9">
        <w:rPr>
          <w:sz w:val="20"/>
          <w:szCs w:val="20"/>
        </w:rPr>
        <w:t xml:space="preserve"> v Severním moři v lokalitě bóje E3.</w:t>
      </w:r>
      <w:r w:rsidR="006F6AC8">
        <w:rPr>
          <w:sz w:val="20"/>
          <w:szCs w:val="20"/>
        </w:rPr>
        <w:t xml:space="preserve"> Těžba 0,23 mil. tun sušiny výše kontaminovaných sedimentů, které jsou </w:t>
      </w:r>
      <w:r w:rsidR="002E1F59">
        <w:rPr>
          <w:sz w:val="20"/>
          <w:szCs w:val="20"/>
        </w:rPr>
        <w:t>určeny k úp</w:t>
      </w:r>
      <w:r w:rsidR="006F6AC8">
        <w:rPr>
          <w:sz w:val="20"/>
          <w:szCs w:val="20"/>
        </w:rPr>
        <w:t>rav</w:t>
      </w:r>
      <w:r w:rsidR="002E1F59">
        <w:rPr>
          <w:sz w:val="20"/>
          <w:szCs w:val="20"/>
        </w:rPr>
        <w:t>ě</w:t>
      </w:r>
      <w:r w:rsidR="006F6AC8">
        <w:rPr>
          <w:sz w:val="20"/>
          <w:szCs w:val="20"/>
        </w:rPr>
        <w:t xml:space="preserve"> a likvid</w:t>
      </w:r>
      <w:r w:rsidR="002E1F59">
        <w:rPr>
          <w:sz w:val="20"/>
          <w:szCs w:val="20"/>
        </w:rPr>
        <w:t>aci</w:t>
      </w:r>
      <w:r w:rsidR="006F6AC8">
        <w:rPr>
          <w:sz w:val="20"/>
          <w:szCs w:val="20"/>
        </w:rPr>
        <w:t xml:space="preserve"> na souši.</w:t>
      </w:r>
    </w:p>
    <w:p w14:paraId="39CB341D" w14:textId="0E4701F6" w:rsidR="00B42916" w:rsidRPr="00B42916" w:rsidRDefault="001C6EB9" w:rsidP="00B42916">
      <w:pPr>
        <w:pStyle w:val="Kstchen"/>
        <w:rPr>
          <w:sz w:val="20"/>
          <w:szCs w:val="20"/>
        </w:rPr>
      </w:pPr>
      <w:r>
        <w:rPr>
          <w:sz w:val="20"/>
          <w:szCs w:val="20"/>
        </w:rPr>
        <w:t xml:space="preserve">Další údržba byla v Hamburském přístavu provedena nasazením </w:t>
      </w:r>
      <w:r w:rsidR="002E1F59">
        <w:rPr>
          <w:sz w:val="20"/>
          <w:szCs w:val="20"/>
        </w:rPr>
        <w:t>dnové</w:t>
      </w:r>
      <w:r w:rsidR="000C29F9">
        <w:rPr>
          <w:sz w:val="20"/>
          <w:szCs w:val="20"/>
        </w:rPr>
        <w:t>ho pluhu a plavid</w:t>
      </w:r>
      <w:r w:rsidR="006F6AC8">
        <w:rPr>
          <w:sz w:val="20"/>
          <w:szCs w:val="20"/>
        </w:rPr>
        <w:t>e</w:t>
      </w:r>
      <w:r w:rsidR="000C29F9">
        <w:rPr>
          <w:sz w:val="20"/>
          <w:szCs w:val="20"/>
        </w:rPr>
        <w:t>l sloužící</w:t>
      </w:r>
      <w:r w:rsidR="006F6AC8">
        <w:rPr>
          <w:sz w:val="20"/>
          <w:szCs w:val="20"/>
        </w:rPr>
        <w:t>c</w:t>
      </w:r>
      <w:r w:rsidR="000C29F9">
        <w:rPr>
          <w:sz w:val="20"/>
          <w:szCs w:val="20"/>
        </w:rPr>
        <w:t>h k</w:t>
      </w:r>
      <w:r w:rsidR="00996FE9">
        <w:rPr>
          <w:sz w:val="20"/>
          <w:szCs w:val="20"/>
        </w:rPr>
        <w:t> víření sedimentů pomocí injek</w:t>
      </w:r>
      <w:r w:rsidR="002E1F59">
        <w:rPr>
          <w:sz w:val="20"/>
          <w:szCs w:val="20"/>
        </w:rPr>
        <w:t>táže</w:t>
      </w:r>
      <w:r w:rsidR="00996FE9">
        <w:rPr>
          <w:sz w:val="20"/>
          <w:szCs w:val="20"/>
        </w:rPr>
        <w:t xml:space="preserve"> vody do dna vodního toku.</w:t>
      </w:r>
    </w:p>
    <w:p w14:paraId="439B0EBB" w14:textId="7DCC1E76" w:rsidR="00B42916" w:rsidRPr="00B42916" w:rsidRDefault="00996FE9" w:rsidP="00B42916">
      <w:pPr>
        <w:pStyle w:val="Kstchen"/>
        <w:rPr>
          <w:sz w:val="20"/>
          <w:szCs w:val="20"/>
        </w:rPr>
      </w:pPr>
      <w:r>
        <w:rPr>
          <w:sz w:val="20"/>
          <w:szCs w:val="20"/>
        </w:rPr>
        <w:t>V roce 2018 se očekávají, v závislosti na hydrolog</w:t>
      </w:r>
      <w:r w:rsidR="002E1F59">
        <w:rPr>
          <w:sz w:val="20"/>
          <w:szCs w:val="20"/>
        </w:rPr>
        <w:t>ických okrajových podmínkách, řá</w:t>
      </w:r>
      <w:r>
        <w:rPr>
          <w:sz w:val="20"/>
          <w:szCs w:val="20"/>
        </w:rPr>
        <w:t xml:space="preserve">dově obdobná množství </w:t>
      </w:r>
      <w:r w:rsidR="006F6AC8">
        <w:rPr>
          <w:sz w:val="20"/>
          <w:szCs w:val="20"/>
        </w:rPr>
        <w:t>vy</w:t>
      </w:r>
      <w:r>
        <w:rPr>
          <w:sz w:val="20"/>
          <w:szCs w:val="20"/>
        </w:rPr>
        <w:t>těženého materiálu.</w:t>
      </w:r>
    </w:p>
    <w:p w14:paraId="2E90FFBD" w14:textId="77777777" w:rsidR="00B42916" w:rsidRPr="009F08D8" w:rsidRDefault="00B42916" w:rsidP="00436690">
      <w:pPr>
        <w:tabs>
          <w:tab w:val="num" w:pos="284"/>
        </w:tabs>
        <w:spacing w:before="60"/>
        <w:ind w:left="284"/>
        <w:rPr>
          <w:sz w:val="20"/>
          <w:lang w:val="cs-CZ"/>
        </w:rPr>
      </w:pPr>
    </w:p>
    <w:sectPr w:rsidR="00B42916" w:rsidRPr="009F08D8" w:rsidSect="004366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3697F" w14:textId="77777777" w:rsidR="00C471E6" w:rsidRDefault="00C471E6" w:rsidP="00436690">
      <w:pPr>
        <w:rPr>
          <w:lang w:val="cs-CZ"/>
        </w:rPr>
      </w:pPr>
      <w:r>
        <w:rPr>
          <w:lang w:val="cs-CZ"/>
        </w:rPr>
        <w:separator/>
      </w:r>
    </w:p>
  </w:endnote>
  <w:endnote w:type="continuationSeparator" w:id="0">
    <w:p w14:paraId="240C0B97" w14:textId="77777777" w:rsidR="00C471E6" w:rsidRDefault="00C471E6" w:rsidP="00436690">
      <w:pPr>
        <w:rPr>
          <w:lang w:val="cs-CZ"/>
        </w:rPr>
      </w:pPr>
      <w:r>
        <w:rPr>
          <w:lang w:val="cs-CZ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36BDC" w14:textId="77777777" w:rsidR="00500F86" w:rsidRDefault="00500F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50EEB" w14:textId="6060F5CF" w:rsidR="00436690" w:rsidRDefault="00436690" w:rsidP="00436690">
    <w:pPr>
      <w:pBdr>
        <w:top w:val="single" w:sz="4" w:space="1" w:color="auto"/>
      </w:pBdr>
      <w:tabs>
        <w:tab w:val="right" w:pos="9354"/>
      </w:tabs>
      <w:rPr>
        <w:sz w:val="14"/>
        <w:lang w:val="cs-CZ"/>
      </w:rPr>
    </w:pPr>
    <w:r>
      <w:rPr>
        <w:sz w:val="14"/>
        <w:lang w:val="cs-CZ"/>
      </w:rPr>
      <w:fldChar w:fldCharType="begin"/>
    </w:r>
    <w:r>
      <w:rPr>
        <w:sz w:val="14"/>
        <w:lang w:val="cs-CZ"/>
      </w:rPr>
      <w:instrText xml:space="preserve"> PAGE </w:instrText>
    </w:r>
    <w:r>
      <w:rPr>
        <w:sz w:val="14"/>
        <w:lang w:val="cs-CZ"/>
      </w:rPr>
      <w:fldChar w:fldCharType="separate"/>
    </w:r>
    <w:r w:rsidR="00500F86">
      <w:rPr>
        <w:noProof/>
        <w:sz w:val="14"/>
        <w:lang w:val="cs-CZ"/>
      </w:rPr>
      <w:t>1</w:t>
    </w:r>
    <w:r>
      <w:rPr>
        <w:sz w:val="14"/>
        <w:lang w:val="cs-CZ"/>
      </w:rPr>
      <w:fldChar w:fldCharType="end"/>
    </w:r>
    <w:r>
      <w:rPr>
        <w:sz w:val="14"/>
        <w:lang w:val="cs-CZ"/>
      </w:rPr>
      <w:t>/</w:t>
    </w:r>
    <w:r>
      <w:rPr>
        <w:sz w:val="14"/>
        <w:lang w:val="cs-CZ"/>
      </w:rPr>
      <w:fldChar w:fldCharType="begin"/>
    </w:r>
    <w:r>
      <w:rPr>
        <w:sz w:val="14"/>
        <w:lang w:val="cs-CZ"/>
      </w:rPr>
      <w:instrText xml:space="preserve"> NUMPAGES </w:instrText>
    </w:r>
    <w:r>
      <w:rPr>
        <w:sz w:val="14"/>
        <w:lang w:val="cs-CZ"/>
      </w:rPr>
      <w:fldChar w:fldCharType="separate"/>
    </w:r>
    <w:r w:rsidR="00500F86">
      <w:rPr>
        <w:noProof/>
        <w:sz w:val="14"/>
        <w:lang w:val="cs-CZ"/>
      </w:rPr>
      <w:t>3</w:t>
    </w:r>
    <w:r>
      <w:rPr>
        <w:sz w:val="14"/>
        <w:lang w:val="cs-CZ"/>
      </w:rPr>
      <w:fldChar w:fldCharType="end"/>
    </w:r>
    <w:r>
      <w:rPr>
        <w:sz w:val="14"/>
        <w:lang w:val="cs-CZ"/>
      </w:rPr>
      <w:tab/>
    </w:r>
    <w:r>
      <w:rPr>
        <w:sz w:val="14"/>
        <w:lang w:val="cs-CZ"/>
      </w:rPr>
      <w:fldChar w:fldCharType="begin"/>
    </w:r>
    <w:r>
      <w:rPr>
        <w:sz w:val="14"/>
        <w:lang w:val="cs-CZ"/>
      </w:rPr>
      <w:instrText xml:space="preserve"> FILENAME \p </w:instrText>
    </w:r>
    <w:r>
      <w:rPr>
        <w:sz w:val="14"/>
        <w:lang w:val="cs-CZ"/>
      </w:rPr>
      <w:fldChar w:fldCharType="separate"/>
    </w:r>
    <w:r w:rsidR="00500F86">
      <w:rPr>
        <w:noProof/>
        <w:sz w:val="14"/>
        <w:lang w:val="cs-CZ"/>
      </w:rPr>
      <w:t>K:\AG\WFD\WFD46\CZ\Zaznam vysledku\Prilohy\MKOL-WFD46_Pr_08_ZV_Aktivity v koryte Labe a jeho pritoku.docx</w:t>
    </w:r>
    <w:r>
      <w:rPr>
        <w:sz w:val="14"/>
        <w:lang w:val="cs-CZ"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D8D69" w14:textId="77777777" w:rsidR="00436690" w:rsidRDefault="00436690" w:rsidP="00436690">
    <w:pPr>
      <w:rPr>
        <w:lang w:val="cs-CZ"/>
      </w:rPr>
    </w:pPr>
    <w:r>
      <w:rPr>
        <w:lang w:val="cs-CZ"/>
      </w:rPr>
      <w:fldChar w:fldCharType="begin"/>
    </w:r>
    <w:r>
      <w:rPr>
        <w:lang w:val="cs-CZ"/>
      </w:rPr>
      <w:instrText xml:space="preserve"> PAGE </w:instrText>
    </w:r>
    <w:r>
      <w:rPr>
        <w:lang w:val="cs-CZ"/>
      </w:rPr>
      <w:fldChar w:fldCharType="separate"/>
    </w:r>
    <w:r>
      <w:rPr>
        <w:lang w:val="cs-CZ"/>
      </w:rPr>
      <w:t>4</w:t>
    </w:r>
    <w:r>
      <w:rPr>
        <w:lang w:val="cs-CZ"/>
      </w:rPr>
      <w:fldChar w:fldCharType="end"/>
    </w:r>
    <w:r>
      <w:rPr>
        <w:lang w:val="cs-CZ"/>
      </w:rPr>
      <w:t>/</w:t>
    </w:r>
    <w:r>
      <w:rPr>
        <w:lang w:val="cs-CZ"/>
      </w:rPr>
      <w:fldChar w:fldCharType="begin"/>
    </w:r>
    <w:r>
      <w:rPr>
        <w:lang w:val="cs-CZ"/>
      </w:rPr>
      <w:instrText xml:space="preserve"> NUMPAGES </w:instrText>
    </w:r>
    <w:r>
      <w:rPr>
        <w:lang w:val="cs-CZ"/>
      </w:rPr>
      <w:fldChar w:fldCharType="separate"/>
    </w:r>
    <w:r w:rsidR="00EA6A2B">
      <w:rPr>
        <w:noProof/>
        <w:lang w:val="cs-CZ"/>
      </w:rPr>
      <w:t>5</w:t>
    </w:r>
    <w:r>
      <w:rPr>
        <w:lang w:val="cs-CZ"/>
      </w:rPr>
      <w:fldChar w:fldCharType="end"/>
    </w:r>
    <w:r>
      <w:rPr>
        <w:lang w:val="cs-CZ"/>
      </w:rPr>
      <w:tab/>
    </w:r>
    <w:r>
      <w:rPr>
        <w:lang w:val="cs-CZ"/>
      </w:rPr>
      <w:fldChar w:fldCharType="begin"/>
    </w:r>
    <w:r>
      <w:rPr>
        <w:lang w:val="cs-CZ"/>
      </w:rPr>
      <w:instrText xml:space="preserve"> FILENAME \p </w:instrText>
    </w:r>
    <w:r>
      <w:rPr>
        <w:lang w:val="cs-CZ"/>
      </w:rPr>
      <w:fldChar w:fldCharType="separate"/>
    </w:r>
    <w:r w:rsidR="00EA6A2B">
      <w:rPr>
        <w:noProof/>
        <w:lang w:val="cs-CZ"/>
      </w:rPr>
      <w:t>K:\AG\WFD\WFD44\CZ\Predlohy\MKOL-WFD44_17-5-4 WFD43 Pr_07_ZV Cinnosti v koryte Labe a jeho pritoku.docx</w:t>
    </w:r>
    <w:r>
      <w:rPr>
        <w:lang w:val="cs-CZ"/>
      </w:rPr>
      <w:fldChar w:fldCharType="end"/>
    </w:r>
    <w:r>
      <w:rPr>
        <w:lang w:val="cs-CZ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831C8B" w14:textId="77777777" w:rsidR="00C471E6" w:rsidRDefault="00C471E6" w:rsidP="00436690">
      <w:pPr>
        <w:rPr>
          <w:lang w:val="cs-CZ"/>
        </w:rPr>
      </w:pPr>
      <w:r>
        <w:rPr>
          <w:lang w:val="cs-CZ"/>
        </w:rPr>
        <w:separator/>
      </w:r>
    </w:p>
  </w:footnote>
  <w:footnote w:type="continuationSeparator" w:id="0">
    <w:p w14:paraId="2823E7D6" w14:textId="77777777" w:rsidR="00C471E6" w:rsidRDefault="00C471E6" w:rsidP="00436690">
      <w:pPr>
        <w:rPr>
          <w:lang w:val="cs-CZ"/>
        </w:rPr>
      </w:pPr>
      <w:r>
        <w:rPr>
          <w:lang w:val="cs-CZ"/>
        </w:rPr>
        <w:continuationSeparator/>
      </w:r>
    </w:p>
  </w:footnote>
  <w:footnote w:id="1">
    <w:p w14:paraId="7D21173B" w14:textId="77777777" w:rsidR="00436690" w:rsidRDefault="00436690" w:rsidP="00436690">
      <w:pPr>
        <w:pStyle w:val="Textpoznpodarou"/>
        <w:spacing w:after="40"/>
        <w:ind w:left="142" w:hanging="142"/>
        <w:rPr>
          <w:sz w:val="14"/>
          <w:lang w:val="cs-CZ"/>
        </w:rPr>
      </w:pPr>
      <w:r>
        <w:rPr>
          <w:rStyle w:val="Znakapoznpodarou"/>
          <w:sz w:val="14"/>
          <w:lang w:val="cs-CZ"/>
        </w:rPr>
        <w:footnoteRef/>
      </w:r>
      <w:r>
        <w:rPr>
          <w:sz w:val="14"/>
          <w:lang w:val="cs-CZ"/>
        </w:rPr>
        <w:tab/>
        <w:t>Akce byla prováděna v rámci programu 129 272 Odstraňování následků povodní roku 2013, který je spravován Ministerstvem zemědělství ČR a financován ze státních prostředků.</w:t>
      </w:r>
    </w:p>
  </w:footnote>
  <w:footnote w:id="2">
    <w:p w14:paraId="798532B5" w14:textId="77777777" w:rsidR="00436690" w:rsidRDefault="00436690" w:rsidP="00436690">
      <w:pPr>
        <w:pStyle w:val="Textpoznpodarou"/>
        <w:spacing w:after="40"/>
        <w:ind w:left="142" w:hanging="142"/>
        <w:rPr>
          <w:sz w:val="14"/>
          <w:lang w:val="cs-CZ"/>
        </w:rPr>
      </w:pPr>
      <w:r>
        <w:rPr>
          <w:rStyle w:val="Znakapoznpodarou"/>
          <w:sz w:val="14"/>
          <w:lang w:val="cs-CZ"/>
        </w:rPr>
        <w:footnoteRef/>
      </w:r>
      <w:r>
        <w:rPr>
          <w:sz w:val="14"/>
          <w:lang w:val="cs-CZ"/>
        </w:rPr>
        <w:tab/>
        <w:t>Nová kilometráž Labe s počátkem (hodnotou nula) v profilu ústí Labe do Severního moře byla na českém Labi zavedena v roce 2009. Je počítána směrem proti toku a v místě nulové hodnoty stávající kilometráže německého Labe (jižní hraniční mezník) má hodnotu 730,0.</w:t>
      </w:r>
    </w:p>
  </w:footnote>
  <w:footnote w:id="3">
    <w:p w14:paraId="05F748C3" w14:textId="77777777" w:rsidR="006D3414" w:rsidRPr="006D3414" w:rsidRDefault="006D3414" w:rsidP="006D3414">
      <w:pPr>
        <w:pStyle w:val="Textpoznpodarou"/>
        <w:spacing w:after="40"/>
        <w:ind w:left="142" w:hanging="142"/>
        <w:rPr>
          <w:rStyle w:val="Znakapoznpodarou"/>
          <w:sz w:val="14"/>
          <w:vertAlign w:val="baseline"/>
          <w:lang w:val="cs-CZ"/>
        </w:rPr>
      </w:pPr>
      <w:r w:rsidRPr="006D3414">
        <w:rPr>
          <w:rStyle w:val="Znakapoznpodarou"/>
          <w:sz w:val="14"/>
          <w:lang w:val="cs-CZ"/>
        </w:rPr>
        <w:footnoteRef/>
      </w:r>
      <w:r w:rsidRPr="006D3414">
        <w:rPr>
          <w:rStyle w:val="Znakapoznpodarou"/>
          <w:sz w:val="14"/>
          <w:lang w:val="cs-CZ"/>
        </w:rPr>
        <w:t xml:space="preserve"> </w:t>
      </w:r>
      <w:r w:rsidRPr="006D3414">
        <w:rPr>
          <w:rStyle w:val="Znakapoznpodarou"/>
          <w:sz w:val="14"/>
          <w:vertAlign w:val="baseline"/>
          <w:lang w:val="cs-CZ"/>
        </w:rPr>
        <w:tab/>
      </w:r>
      <w:r w:rsidR="004A3B71">
        <w:rPr>
          <w:sz w:val="14"/>
          <w:lang w:val="cs-CZ"/>
        </w:rPr>
        <w:t>Jez Vraňany je p</w:t>
      </w:r>
      <w:r>
        <w:rPr>
          <w:sz w:val="14"/>
          <w:lang w:val="cs-CZ"/>
        </w:rPr>
        <w:t>oslední</w:t>
      </w:r>
      <w:r w:rsidR="004A3B71">
        <w:rPr>
          <w:sz w:val="14"/>
          <w:lang w:val="cs-CZ"/>
        </w:rPr>
        <w:t>m</w:t>
      </w:r>
      <w:r>
        <w:rPr>
          <w:sz w:val="14"/>
          <w:lang w:val="cs-CZ"/>
        </w:rPr>
        <w:t xml:space="preserve"> jez</w:t>
      </w:r>
      <w:r w:rsidR="004A3B71">
        <w:rPr>
          <w:sz w:val="14"/>
          <w:lang w:val="cs-CZ"/>
        </w:rPr>
        <w:t>em</w:t>
      </w:r>
      <w:r>
        <w:rPr>
          <w:sz w:val="14"/>
          <w:lang w:val="cs-CZ"/>
        </w:rPr>
        <w:t xml:space="preserve"> na Vltavě (ř. km 11,55) před </w:t>
      </w:r>
      <w:r w:rsidR="009946E2">
        <w:rPr>
          <w:sz w:val="14"/>
          <w:lang w:val="cs-CZ"/>
        </w:rPr>
        <w:t>soutokem s </w:t>
      </w:r>
      <w:r>
        <w:rPr>
          <w:sz w:val="14"/>
          <w:lang w:val="cs-CZ"/>
        </w:rPr>
        <w:t>Labe</w:t>
      </w:r>
      <w:r w:rsidR="009946E2">
        <w:rPr>
          <w:sz w:val="14"/>
          <w:lang w:val="cs-CZ"/>
        </w:rPr>
        <w:t>m</w:t>
      </w:r>
      <w:r w:rsidR="004A3B71">
        <w:rPr>
          <w:sz w:val="14"/>
          <w:lang w:val="cs-CZ"/>
        </w:rPr>
        <w:t>.</w:t>
      </w:r>
    </w:p>
  </w:footnote>
  <w:footnote w:id="4">
    <w:p w14:paraId="50397C2E" w14:textId="77777777" w:rsidR="00436690" w:rsidRDefault="00436690" w:rsidP="00436690">
      <w:pPr>
        <w:pStyle w:val="Textpoznpodarou"/>
        <w:spacing w:after="40"/>
        <w:ind w:left="142" w:hanging="142"/>
        <w:rPr>
          <w:sz w:val="14"/>
          <w:lang w:val="cs-CZ"/>
        </w:rPr>
      </w:pPr>
      <w:r>
        <w:rPr>
          <w:rStyle w:val="Znakapoznpodarou"/>
          <w:sz w:val="14"/>
          <w:lang w:val="cs-CZ"/>
        </w:rPr>
        <w:footnoteRef/>
      </w:r>
      <w:r>
        <w:rPr>
          <w:rStyle w:val="Znakapoznpodarou"/>
          <w:sz w:val="14"/>
          <w:vertAlign w:val="baseline"/>
          <w:lang w:val="cs-CZ"/>
        </w:rPr>
        <w:tab/>
      </w:r>
      <w:r>
        <w:rPr>
          <w:color w:val="000000"/>
          <w:sz w:val="14"/>
          <w:lang w:val="cs-CZ"/>
        </w:rPr>
        <w:t>Nejsou uvedena opatření údržby, u kterých se jedná o přemísťování nekontaminovaných odtěžených nánosů (pískový /</w:t>
      </w:r>
      <w:r w:rsidR="00FA0021">
        <w:rPr>
          <w:color w:val="000000"/>
          <w:sz w:val="14"/>
          <w:lang w:val="cs-CZ"/>
        </w:rPr>
        <w:t xml:space="preserve"> </w:t>
      </w:r>
      <w:r>
        <w:rPr>
          <w:color w:val="000000"/>
          <w:sz w:val="14"/>
          <w:lang w:val="cs-CZ"/>
        </w:rPr>
        <w:t>štěrkový materiál) v korytě toku.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728A6" w14:textId="77777777" w:rsidR="00500F86" w:rsidRDefault="00500F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78911" w14:textId="514CFACC" w:rsidR="00436690" w:rsidRDefault="003B421E" w:rsidP="00436690">
    <w:pPr>
      <w:pStyle w:val="Zhlav"/>
      <w:rPr>
        <w:sz w:val="20"/>
        <w:lang w:val="cs-CZ"/>
      </w:rPr>
    </w:pPr>
    <w:r>
      <w:rPr>
        <w:noProof/>
      </w:rPr>
      <w:drawing>
        <wp:inline distT="0" distB="0" distL="0" distR="0" wp14:anchorId="48B0CED5" wp14:editId="41FBA269">
          <wp:extent cx="285750" cy="228600"/>
          <wp:effectExtent l="0" t="0" r="0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36690">
      <w:rPr>
        <w:sz w:val="20"/>
        <w:lang w:val="cs-CZ"/>
      </w:rPr>
      <w:tab/>
      <w:t>Př</w:t>
    </w:r>
    <w:r w:rsidR="00500F86">
      <w:rPr>
        <w:sz w:val="20"/>
        <w:lang w:val="cs-CZ"/>
      </w:rPr>
      <w:t>íloha 8</w:t>
    </w:r>
  </w:p>
  <w:p w14:paraId="2AB20627" w14:textId="329589D0" w:rsidR="00436690" w:rsidRDefault="00436690" w:rsidP="00436690">
    <w:pPr>
      <w:pStyle w:val="Zhlav"/>
      <w:rPr>
        <w:lang w:val="cs-CZ"/>
      </w:rPr>
    </w:pPr>
    <w:r>
      <w:rPr>
        <w:lang w:val="cs-CZ"/>
      </w:rPr>
      <w:t>Pracovn</w:t>
    </w:r>
    <w:r w:rsidR="00345FFB">
      <w:rPr>
        <w:lang w:val="cs-CZ"/>
      </w:rPr>
      <w:t>í</w:t>
    </w:r>
    <w:r>
      <w:rPr>
        <w:lang w:val="cs-CZ"/>
      </w:rPr>
      <w:t xml:space="preserve"> skupina WFD</w:t>
    </w:r>
    <w:r>
      <w:rPr>
        <w:lang w:val="cs-CZ"/>
      </w:rPr>
      <w:tab/>
    </w:r>
    <w:r w:rsidR="00B00CE6">
      <w:rPr>
        <w:rFonts w:cs="Arial"/>
        <w:lang w:val="cs-CZ"/>
      </w:rPr>
      <w:t>k</w:t>
    </w:r>
    <w:r w:rsidR="00500F86">
      <w:rPr>
        <w:rFonts w:cs="Arial"/>
        <w:lang w:val="cs-CZ"/>
      </w:rPr>
      <w:t xml:space="preserve"> záznamu výsledků </w:t>
    </w:r>
    <w:r w:rsidR="00B00CE6">
      <w:rPr>
        <w:rFonts w:cs="Arial"/>
        <w:lang w:val="cs-CZ"/>
      </w:rPr>
      <w:t>4</w:t>
    </w:r>
    <w:r w:rsidR="00A12444">
      <w:rPr>
        <w:rFonts w:cs="Arial"/>
        <w:lang w:val="cs-CZ"/>
      </w:rPr>
      <w:t>6</w:t>
    </w:r>
    <w:r w:rsidR="00B00CE6">
      <w:rPr>
        <w:rFonts w:cs="Arial"/>
        <w:lang w:val="cs-CZ"/>
      </w:rPr>
      <w:t>. porady</w:t>
    </w:r>
  </w:p>
  <w:p w14:paraId="0AA2C9C2" w14:textId="77777777" w:rsidR="00436690" w:rsidRDefault="00436690" w:rsidP="00436690">
    <w:pPr>
      <w:pStyle w:val="Zhlav"/>
      <w:pBdr>
        <w:top w:val="single" w:sz="4" w:space="1" w:color="auto"/>
      </w:pBdr>
      <w:rPr>
        <w:lang w:val="cs-CZ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421BD" w14:textId="77777777" w:rsidR="00436690" w:rsidRDefault="003B421E" w:rsidP="00436690">
    <w:pPr>
      <w:pStyle w:val="Zhlav"/>
      <w:rPr>
        <w:lang w:val="cs-CZ"/>
      </w:rPr>
    </w:pPr>
    <w:r>
      <w:rPr>
        <w:noProof/>
      </w:rPr>
      <w:drawing>
        <wp:inline distT="0" distB="0" distL="0" distR="0" wp14:anchorId="6D927899" wp14:editId="27297959">
          <wp:extent cx="342900" cy="276225"/>
          <wp:effectExtent l="0" t="0" r="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36690">
      <w:rPr>
        <w:lang w:val="cs-CZ"/>
      </w:rPr>
      <w:tab/>
    </w:r>
    <w:r w:rsidR="00436690">
      <w:rPr>
        <w:lang w:val="cs-CZ"/>
      </w:rPr>
      <w:tab/>
      <w:t xml:space="preserve">Návrh, stav: </w:t>
    </w:r>
  </w:p>
  <w:p w14:paraId="175F2FA5" w14:textId="77777777" w:rsidR="00436690" w:rsidRDefault="00436690" w:rsidP="00436690">
    <w:pPr>
      <w:pStyle w:val="Zhlav"/>
      <w:rPr>
        <w:lang w:val="cs-CZ"/>
      </w:rPr>
    </w:pPr>
    <w:proofErr w:type="spellStart"/>
    <w:r>
      <w:rPr>
        <w:lang w:val="cs-CZ"/>
      </w:rPr>
      <w:t>Pracovni</w:t>
    </w:r>
    <w:proofErr w:type="spellEnd"/>
    <w:r>
      <w:rPr>
        <w:lang w:val="cs-CZ"/>
      </w:rPr>
      <w:t xml:space="preserve"> skupina WFD</w:t>
    </w:r>
    <w:r>
      <w:rPr>
        <w:lang w:val="cs-CZ"/>
      </w:rPr>
      <w:tab/>
    </w:r>
    <w:r>
      <w:rPr>
        <w:lang w:val="cs-CZ"/>
      </w:rPr>
      <w:tab/>
      <w:t xml:space="preserve">Záznam výsledků 17. porady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45E5341"/>
    <w:multiLevelType w:val="hybridMultilevel"/>
    <w:tmpl w:val="63F6717C"/>
    <w:lvl w:ilvl="0" w:tplc="FB7A2B2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DB4F53"/>
    <w:multiLevelType w:val="multilevel"/>
    <w:tmpl w:val="79EE1F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8F20016"/>
    <w:multiLevelType w:val="hybridMultilevel"/>
    <w:tmpl w:val="01D6E52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871D1"/>
    <w:multiLevelType w:val="hybridMultilevel"/>
    <w:tmpl w:val="700A8DC6"/>
    <w:lvl w:ilvl="0" w:tplc="FB7A2B2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B51FC9"/>
    <w:multiLevelType w:val="hybridMultilevel"/>
    <w:tmpl w:val="415A90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B90668"/>
    <w:multiLevelType w:val="hybridMultilevel"/>
    <w:tmpl w:val="6598E04A"/>
    <w:lvl w:ilvl="0" w:tplc="02501B5E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8120C26"/>
    <w:multiLevelType w:val="hybridMultilevel"/>
    <w:tmpl w:val="55D67C82"/>
    <w:lvl w:ilvl="0" w:tplc="862011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225A0B"/>
    <w:multiLevelType w:val="multilevel"/>
    <w:tmpl w:val="521C6A42"/>
    <w:lvl w:ilvl="0">
      <w:start w:val="1"/>
      <w:numFmt w:val="decimal"/>
      <w:pStyle w:val="Anlage"/>
      <w:lvlText w:val="Anlage %1:"/>
      <w:lvlJc w:val="left"/>
      <w:pPr>
        <w:tabs>
          <w:tab w:val="num" w:pos="3686"/>
        </w:tabs>
        <w:ind w:left="3686" w:hanging="113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2999"/>
        </w:tabs>
        <w:ind w:left="299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719"/>
        </w:tabs>
        <w:ind w:left="371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439"/>
        </w:tabs>
        <w:ind w:left="443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159"/>
        </w:tabs>
        <w:ind w:left="515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879"/>
        </w:tabs>
        <w:ind w:left="587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599"/>
        </w:tabs>
        <w:ind w:left="65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19"/>
        </w:tabs>
        <w:ind w:left="731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039"/>
        </w:tabs>
        <w:ind w:left="8039" w:hanging="180"/>
      </w:pPr>
      <w:rPr>
        <w:rFonts w:hint="default"/>
      </w:rPr>
    </w:lvl>
  </w:abstractNum>
  <w:abstractNum w:abstractNumId="10" w15:restartNumberingAfterBreak="0">
    <w:nsid w:val="4D6C7D32"/>
    <w:multiLevelType w:val="multilevel"/>
    <w:tmpl w:val="C56437E4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E3F144F"/>
    <w:multiLevelType w:val="hybridMultilevel"/>
    <w:tmpl w:val="A3487296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B524F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D0C8D00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E556CC"/>
    <w:multiLevelType w:val="multilevel"/>
    <w:tmpl w:val="863AE2E8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3344240"/>
    <w:multiLevelType w:val="multilevel"/>
    <w:tmpl w:val="594890C4"/>
    <w:lvl w:ilvl="0">
      <w:start w:val="1"/>
      <w:numFmt w:val="decimal"/>
      <w:pStyle w:val="TOP11"/>
      <w:lvlText w:val="TOP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15" w15:restartNumberingAfterBreak="0">
    <w:nsid w:val="53C9113C"/>
    <w:multiLevelType w:val="hybridMultilevel"/>
    <w:tmpl w:val="B6B486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95E71"/>
    <w:multiLevelType w:val="hybridMultilevel"/>
    <w:tmpl w:val="A2AE6E4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C0537B"/>
    <w:multiLevelType w:val="hybridMultilevel"/>
    <w:tmpl w:val="A4D4F6DE"/>
    <w:lvl w:ilvl="0" w:tplc="71FE8AC2">
      <w:start w:val="1"/>
      <w:numFmt w:val="lowerLetter"/>
      <w:lvlText w:val="%1.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2C2F5C"/>
    <w:multiLevelType w:val="hybridMultilevel"/>
    <w:tmpl w:val="AA96C3F2"/>
    <w:lvl w:ilvl="0" w:tplc="297AA71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7C63B8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C15332"/>
    <w:multiLevelType w:val="hybridMultilevel"/>
    <w:tmpl w:val="AD0AD39C"/>
    <w:lvl w:ilvl="0" w:tplc="84A66926">
      <w:start w:val="1"/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hint="default"/>
        <w:sz w:val="16"/>
      </w:rPr>
    </w:lvl>
    <w:lvl w:ilvl="1" w:tplc="84A66926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CA29C8"/>
    <w:multiLevelType w:val="hybridMultilevel"/>
    <w:tmpl w:val="365CEF16"/>
    <w:lvl w:ilvl="0" w:tplc="1160E34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AC1829"/>
    <w:multiLevelType w:val="hybridMultilevel"/>
    <w:tmpl w:val="194AB546"/>
    <w:lvl w:ilvl="0" w:tplc="1160E3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E9209AC"/>
    <w:multiLevelType w:val="hybridMultilevel"/>
    <w:tmpl w:val="AEE04C68"/>
    <w:lvl w:ilvl="0" w:tplc="EC6C93A6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  <w:sz w:val="16"/>
      </w:rPr>
    </w:lvl>
    <w:lvl w:ilvl="1" w:tplc="84A66926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22"/>
  </w:num>
  <w:num w:numId="4">
    <w:abstractNumId w:val="12"/>
  </w:num>
  <w:num w:numId="5">
    <w:abstractNumId w:val="0"/>
  </w:num>
  <w:num w:numId="6">
    <w:abstractNumId w:val="21"/>
  </w:num>
  <w:num w:numId="7">
    <w:abstractNumId w:val="16"/>
  </w:num>
  <w:num w:numId="8">
    <w:abstractNumId w:val="10"/>
  </w:num>
  <w:num w:numId="9">
    <w:abstractNumId w:val="7"/>
  </w:num>
  <w:num w:numId="10">
    <w:abstractNumId w:val="17"/>
  </w:num>
  <w:num w:numId="11">
    <w:abstractNumId w:val="1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6"/>
  </w:num>
  <w:num w:numId="17">
    <w:abstractNumId w:val="5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9"/>
  </w:num>
  <w:num w:numId="30">
    <w:abstractNumId w:val="14"/>
  </w:num>
  <w:num w:numId="31">
    <w:abstractNumId w:val="7"/>
  </w:num>
  <w:num w:numId="32">
    <w:abstractNumId w:val="24"/>
  </w:num>
  <w:num w:numId="33">
    <w:abstractNumId w:val="10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0"/>
  </w:num>
  <w:num w:numId="37">
    <w:abstractNumId w:val="23"/>
  </w:num>
  <w:num w:numId="38">
    <w:abstractNumId w:val="2"/>
  </w:num>
  <w:num w:numId="39">
    <w:abstractNumId w:val="21"/>
  </w:num>
  <w:num w:numId="40">
    <w:abstractNumId w:val="21"/>
  </w:num>
  <w:num w:numId="41">
    <w:abstractNumId w:val="21"/>
  </w:num>
  <w:num w:numId="42">
    <w:abstractNumId w:val="21"/>
  </w:num>
  <w:num w:numId="43">
    <w:abstractNumId w:val="21"/>
  </w:num>
  <w:num w:numId="44">
    <w:abstractNumId w:val="3"/>
  </w:num>
  <w:num w:numId="45">
    <w:abstractNumId w:val="4"/>
  </w:num>
  <w:num w:numId="46">
    <w:abstractNumId w:val="18"/>
  </w:num>
  <w:num w:numId="47">
    <w:abstractNumId w:val="8"/>
  </w:num>
  <w:num w:numId="48">
    <w:abstractNumId w:val="19"/>
  </w:num>
  <w:num w:numId="49">
    <w:abstractNumId w:val="13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defaultTabStop w:val="709"/>
  <w:autoHyphenation/>
  <w:hyphenationZone w:val="142"/>
  <w:doNotHyphenateCaps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D1F"/>
    <w:rsid w:val="00022582"/>
    <w:rsid w:val="00055721"/>
    <w:rsid w:val="000C29F9"/>
    <w:rsid w:val="000E4D46"/>
    <w:rsid w:val="000E7617"/>
    <w:rsid w:val="000F18C6"/>
    <w:rsid w:val="00176391"/>
    <w:rsid w:val="00185B8B"/>
    <w:rsid w:val="00195D08"/>
    <w:rsid w:val="001C2DC9"/>
    <w:rsid w:val="001C6EB9"/>
    <w:rsid w:val="001F477B"/>
    <w:rsid w:val="0024358E"/>
    <w:rsid w:val="002649B8"/>
    <w:rsid w:val="00273555"/>
    <w:rsid w:val="00281EA3"/>
    <w:rsid w:val="002D184A"/>
    <w:rsid w:val="002E1F59"/>
    <w:rsid w:val="00345FFB"/>
    <w:rsid w:val="00394BEE"/>
    <w:rsid w:val="003B421E"/>
    <w:rsid w:val="004161AC"/>
    <w:rsid w:val="004345E3"/>
    <w:rsid w:val="0043664F"/>
    <w:rsid w:val="00436690"/>
    <w:rsid w:val="004A3B71"/>
    <w:rsid w:val="004C6DFE"/>
    <w:rsid w:val="004E3462"/>
    <w:rsid w:val="004E67A4"/>
    <w:rsid w:val="00500F86"/>
    <w:rsid w:val="00512B3E"/>
    <w:rsid w:val="00555A64"/>
    <w:rsid w:val="00564271"/>
    <w:rsid w:val="00565099"/>
    <w:rsid w:val="005B0901"/>
    <w:rsid w:val="006512CA"/>
    <w:rsid w:val="006944A8"/>
    <w:rsid w:val="006C6FE9"/>
    <w:rsid w:val="006D3414"/>
    <w:rsid w:val="006E2C06"/>
    <w:rsid w:val="006F6AC8"/>
    <w:rsid w:val="00794994"/>
    <w:rsid w:val="007F31CD"/>
    <w:rsid w:val="008120EA"/>
    <w:rsid w:val="008142A3"/>
    <w:rsid w:val="008A3596"/>
    <w:rsid w:val="008E7079"/>
    <w:rsid w:val="00900775"/>
    <w:rsid w:val="00935D1F"/>
    <w:rsid w:val="0095376C"/>
    <w:rsid w:val="009946E2"/>
    <w:rsid w:val="00996FE9"/>
    <w:rsid w:val="009B63D1"/>
    <w:rsid w:val="009D59FE"/>
    <w:rsid w:val="009F08D8"/>
    <w:rsid w:val="00A12444"/>
    <w:rsid w:val="00A33D20"/>
    <w:rsid w:val="00A501FA"/>
    <w:rsid w:val="00AF6812"/>
    <w:rsid w:val="00B00CE6"/>
    <w:rsid w:val="00B37A20"/>
    <w:rsid w:val="00B42916"/>
    <w:rsid w:val="00C22599"/>
    <w:rsid w:val="00C471E6"/>
    <w:rsid w:val="00C54C60"/>
    <w:rsid w:val="00C9164A"/>
    <w:rsid w:val="00CF42E3"/>
    <w:rsid w:val="00D65D7B"/>
    <w:rsid w:val="00D77D97"/>
    <w:rsid w:val="00DC30B2"/>
    <w:rsid w:val="00E41C62"/>
    <w:rsid w:val="00E908B6"/>
    <w:rsid w:val="00EA6A2B"/>
    <w:rsid w:val="00FA0021"/>
    <w:rsid w:val="00FD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DD3E382"/>
  <w15:chartTrackingRefBased/>
  <w15:docId w15:val="{A29386AB-ADE1-46BA-B396-E7EE06347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6392"/>
    <w:pPr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1245C9"/>
    <w:pPr>
      <w:keepNext/>
      <w:numPr>
        <w:numId w:val="15"/>
      </w:numPr>
      <w:pBdr>
        <w:bottom w:val="single" w:sz="12" w:space="1" w:color="auto"/>
      </w:pBdr>
      <w:spacing w:before="600" w:after="100"/>
      <w:outlineLvl w:val="0"/>
    </w:pPr>
    <w:rPr>
      <w:rFonts w:ascii="Arial Fett" w:hAnsi="Arial Fett" w:cs="Arial"/>
      <w:b/>
      <w:bCs/>
      <w:kern w:val="32"/>
      <w:szCs w:val="32"/>
    </w:rPr>
  </w:style>
  <w:style w:type="paragraph" w:styleId="Nadpis2">
    <w:name w:val="heading 2"/>
    <w:basedOn w:val="Nadpis1"/>
    <w:next w:val="Normln"/>
    <w:qFormat/>
    <w:rsid w:val="001245C9"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Nadpis3">
    <w:name w:val="heading 3"/>
    <w:basedOn w:val="Normln"/>
    <w:next w:val="Normln"/>
    <w:rsid w:val="001245C9"/>
    <w:pPr>
      <w:keepNext/>
      <w:spacing w:before="200" w:after="100"/>
      <w:outlineLvl w:val="2"/>
    </w:pPr>
    <w:rPr>
      <w:rFonts w:ascii="Arial Fett" w:hAnsi="Arial Fett" w:cs="Arial"/>
      <w:b/>
      <w:bCs/>
      <w:szCs w:val="26"/>
    </w:rPr>
  </w:style>
  <w:style w:type="paragraph" w:styleId="Nadpis4">
    <w:name w:val="heading 4"/>
    <w:basedOn w:val="Normln"/>
    <w:next w:val="Normln"/>
    <w:rsid w:val="001245C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rsid w:val="001245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rsid w:val="001245C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"/>
    <w:next w:val="Normln"/>
    <w:rsid w:val="001245C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rsid w:val="001245C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rsid w:val="001245C9"/>
    <w:p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666392"/>
    <w:pPr>
      <w:tabs>
        <w:tab w:val="center" w:pos="-1985"/>
        <w:tab w:val="right" w:pos="9356"/>
      </w:tabs>
    </w:pPr>
    <w:rPr>
      <w:sz w:val="1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Normln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pPr>
      <w:numPr>
        <w:numId w:val="11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Normln"/>
    <w:qFormat/>
    <w:pPr>
      <w:spacing w:before="120"/>
    </w:pPr>
    <w:rPr>
      <w:rFonts w:cs="Arial"/>
    </w:rPr>
  </w:style>
  <w:style w:type="paragraph" w:customStyle="1" w:styleId="Kstchen">
    <w:name w:val="Kästchen"/>
    <w:basedOn w:val="Normln"/>
    <w:qFormat/>
    <w:rsid w:val="00B42916"/>
    <w:pPr>
      <w:numPr>
        <w:numId w:val="9"/>
      </w:numPr>
      <w:tabs>
        <w:tab w:val="clear" w:pos="851"/>
        <w:tab w:val="num" w:pos="284"/>
        <w:tab w:val="left" w:pos="567"/>
      </w:tabs>
      <w:spacing w:before="100"/>
      <w:ind w:left="568" w:hanging="284"/>
    </w:pPr>
    <w:rPr>
      <w:rFonts w:cs="Arial"/>
      <w:lang w:val="cs-CZ"/>
    </w:rPr>
  </w:style>
  <w:style w:type="paragraph" w:customStyle="1" w:styleId="berschrift">
    <w:name w:val="Überschrift"/>
    <w:basedOn w:val="Normln"/>
    <w:rsid w:val="00DB56BE"/>
    <w:pPr>
      <w:pBdr>
        <w:bottom w:val="single" w:sz="12" w:space="1" w:color="auto"/>
      </w:pBdr>
      <w:spacing w:before="600" w:after="100"/>
      <w:jc w:val="center"/>
    </w:pPr>
    <w:rPr>
      <w:rFonts w:cs="Arial"/>
      <w:b/>
      <w:bCs/>
    </w:rPr>
  </w:style>
  <w:style w:type="paragraph" w:customStyle="1" w:styleId="Kopfzeile2">
    <w:name w:val="Kopfzeile 2"/>
    <w:basedOn w:val="Zhlav"/>
    <w:pPr>
      <w:pBdr>
        <w:bottom w:val="single" w:sz="4" w:space="1" w:color="auto"/>
      </w:pBdr>
    </w:pPr>
    <w:rPr>
      <w:sz w:val="20"/>
    </w:rPr>
  </w:style>
  <w:style w:type="paragraph" w:styleId="Obsah1">
    <w:name w:val="toc 1"/>
    <w:basedOn w:val="Normln"/>
    <w:next w:val="Normln"/>
    <w:autoRedefine/>
    <w:semiHidden/>
    <w:pPr>
      <w:spacing w:before="120" w:after="120"/>
    </w:pPr>
    <w:rPr>
      <w:rFonts w:ascii="Arial Fett" w:hAnsi="Arial Fett"/>
      <w:b/>
    </w:rPr>
  </w:style>
  <w:style w:type="paragraph" w:styleId="Obsah2">
    <w:name w:val="toc 2"/>
    <w:basedOn w:val="Normln"/>
    <w:next w:val="Normln"/>
    <w:autoRedefine/>
    <w:semiHidden/>
    <w:pPr>
      <w:tabs>
        <w:tab w:val="left" w:pos="1134"/>
      </w:tabs>
      <w:spacing w:before="120" w:after="120"/>
      <w:ind w:left="1134" w:hanging="1134"/>
    </w:pPr>
    <w:rPr>
      <w:rFonts w:ascii="Arial Fett" w:hAnsi="Arial Fett"/>
      <w:b/>
      <w:bCs/>
      <w:noProof/>
      <w:szCs w:val="22"/>
    </w:rPr>
  </w:style>
  <w:style w:type="character" w:styleId="Odkazjemn">
    <w:name w:val="Subtle Reference"/>
    <w:uiPriority w:val="31"/>
    <w:rsid w:val="00DB56BE"/>
    <w:rPr>
      <w:smallCaps/>
      <w:color w:val="C0504D"/>
      <w:u w:val="single"/>
    </w:rPr>
  </w:style>
  <w:style w:type="character" w:customStyle="1" w:styleId="fliesstext1">
    <w:name w:val="fliesstext1"/>
    <w:rsid w:val="00935D1F"/>
    <w:rPr>
      <w:rFonts w:ascii="Arial" w:hAnsi="Arial" w:cs="Arial" w:hint="default"/>
      <w:color w:val="000000"/>
      <w:sz w:val="18"/>
      <w:szCs w:val="18"/>
    </w:rPr>
  </w:style>
  <w:style w:type="character" w:styleId="Hypertextovodkaz">
    <w:name w:val="Hyperlink"/>
    <w:uiPriority w:val="99"/>
    <w:unhideWhenUsed/>
    <w:rsid w:val="001B6C84"/>
    <w:rPr>
      <w:color w:val="0000FF"/>
      <w:u w:val="single"/>
    </w:rPr>
  </w:style>
  <w:style w:type="paragraph" w:customStyle="1" w:styleId="Anlage">
    <w:name w:val="Anlage"/>
    <w:basedOn w:val="Normln"/>
    <w:rsid w:val="00E72A3F"/>
    <w:pPr>
      <w:numPr>
        <w:numId w:val="29"/>
      </w:numPr>
      <w:tabs>
        <w:tab w:val="clear" w:pos="3686"/>
        <w:tab w:val="num" w:pos="1134"/>
      </w:tabs>
      <w:spacing w:before="100"/>
      <w:ind w:left="1134"/>
    </w:pPr>
  </w:style>
  <w:style w:type="paragraph" w:customStyle="1" w:styleId="BeschlussundAnlagen">
    <w:name w:val="Beschluss und Anlagen"/>
    <w:basedOn w:val="Normln"/>
    <w:rsid w:val="00E72A3F"/>
    <w:pPr>
      <w:tabs>
        <w:tab w:val="left" w:pos="1134"/>
      </w:tabs>
      <w:spacing w:before="200" w:after="100"/>
    </w:pPr>
    <w:rPr>
      <w:rFonts w:ascii="Arial Fett" w:hAnsi="Arial Fett"/>
      <w:b/>
      <w:bCs/>
      <w:u w:val="single"/>
    </w:rPr>
  </w:style>
  <w:style w:type="paragraph" w:customStyle="1" w:styleId="StandardimBeschluss">
    <w:name w:val="Standard im Beschluss"/>
    <w:basedOn w:val="Normln"/>
    <w:rsid w:val="00E72A3F"/>
    <w:pPr>
      <w:shd w:val="clear" w:color="auto" w:fill="E6E6E6"/>
    </w:pPr>
  </w:style>
  <w:style w:type="paragraph" w:customStyle="1" w:styleId="TOP11">
    <w:name w:val="TOP 1.1"/>
    <w:basedOn w:val="Normln"/>
    <w:qFormat/>
    <w:rsid w:val="00E72A3F"/>
    <w:pPr>
      <w:numPr>
        <w:numId w:val="30"/>
      </w:numPr>
      <w:pBdr>
        <w:bottom w:val="single" w:sz="12" w:space="1" w:color="auto"/>
      </w:pBdr>
      <w:tabs>
        <w:tab w:val="left" w:pos="1134"/>
      </w:tabs>
      <w:spacing w:before="200" w:after="100"/>
    </w:pPr>
    <w:rPr>
      <w:rFonts w:eastAsia="Arial"/>
      <w:b/>
    </w:rPr>
  </w:style>
  <w:style w:type="paragraph" w:customStyle="1" w:styleId="NummerierungBeschlussvorschlag">
    <w:name w:val="Nummerierung Beschlussvorschlag"/>
    <w:basedOn w:val="Nadpis1"/>
    <w:rsid w:val="004F71A8"/>
    <w:pPr>
      <w:numPr>
        <w:numId w:val="0"/>
      </w:numPr>
      <w:pBdr>
        <w:bottom w:val="none" w:sz="0" w:space="0" w:color="auto"/>
      </w:pBdr>
      <w:tabs>
        <w:tab w:val="num" w:pos="567"/>
      </w:tabs>
      <w:spacing w:before="400" w:after="0"/>
      <w:ind w:left="567" w:hanging="567"/>
    </w:pPr>
    <w:rPr>
      <w:rFonts w:ascii="Arial" w:hAnsi="Arial"/>
      <w:b w:val="0"/>
      <w:lang w:val="cs-CZ"/>
    </w:rPr>
  </w:style>
  <w:style w:type="paragraph" w:customStyle="1" w:styleId="bodytext">
    <w:name w:val="bodytext"/>
    <w:basedOn w:val="Normln"/>
    <w:rsid w:val="00D62D6B"/>
    <w:pPr>
      <w:pBdr>
        <w:top w:val="dotted" w:sz="6" w:space="0" w:color="FF0000"/>
        <w:left w:val="dotted" w:sz="6" w:space="0" w:color="FF0000"/>
        <w:bottom w:val="dotted" w:sz="6" w:space="0" w:color="FF0000"/>
        <w:right w:val="dotted" w:sz="6" w:space="0" w:color="FF0000"/>
      </w:pBdr>
      <w:jc w:val="left"/>
    </w:pPr>
    <w:rPr>
      <w:rFonts w:cs="Arial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189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A27189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532C3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3532C3"/>
    <w:rPr>
      <w:rFonts w:ascii="Arial" w:hAnsi="Arial"/>
    </w:rPr>
  </w:style>
  <w:style w:type="character" w:styleId="Znakapoznpodarou">
    <w:name w:val="footnote reference"/>
    <w:uiPriority w:val="99"/>
    <w:semiHidden/>
    <w:unhideWhenUsed/>
    <w:rsid w:val="003532C3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409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096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40963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096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40963"/>
    <w:rPr>
      <w:rFonts w:ascii="Arial" w:hAnsi="Arial"/>
      <w:b/>
      <w:bCs/>
    </w:rPr>
  </w:style>
  <w:style w:type="paragraph" w:styleId="Revize">
    <w:name w:val="Revision"/>
    <w:hidden/>
    <w:uiPriority w:val="99"/>
    <w:semiHidden/>
    <w:rsid w:val="00D83FB5"/>
    <w:rPr>
      <w:rFonts w:ascii="Arial" w:hAnsi="Arial"/>
      <w:sz w:val="22"/>
      <w:szCs w:val="24"/>
    </w:rPr>
  </w:style>
  <w:style w:type="paragraph" w:customStyle="1" w:styleId="Default">
    <w:name w:val="Default"/>
    <w:rsid w:val="008F07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rsid w:val="006512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Anlage_Vorlage_cz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1416D-46FE-4A86-9873-197119014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Anlage_Vorlage_cz.dot</Template>
  <TotalTime>0</TotalTime>
  <Pages>3</Pages>
  <Words>1254</Words>
  <Characters>7037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Zpráva</vt:lpstr>
      <vt:lpstr>Zpráva</vt:lpstr>
    </vt:vector>
  </TitlesOfParts>
  <Company>IKSE</Company>
  <LinksUpToDate>false</LinksUpToDate>
  <CharactersWithSpaces>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</dc:title>
  <dc:subject/>
  <dc:creator>S. Vosika</dc:creator>
  <cp:keywords/>
  <cp:lastModifiedBy>Knotek, Pavel</cp:lastModifiedBy>
  <cp:revision>40</cp:revision>
  <cp:lastPrinted>2017-08-24T10:50:00Z</cp:lastPrinted>
  <dcterms:created xsi:type="dcterms:W3CDTF">2017-07-31T12:36:00Z</dcterms:created>
  <dcterms:modified xsi:type="dcterms:W3CDTF">2018-11-26T16:44:00Z</dcterms:modified>
</cp:coreProperties>
</file>