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07F" w:rsidRDefault="0057007F" w:rsidP="002159B1">
      <w:pPr>
        <w:pStyle w:val="berschrift1"/>
        <w:spacing w:before="240"/>
      </w:pPr>
      <w:r>
        <w:t>Přehled usnesení</w:t>
      </w:r>
      <w:r w:rsidR="00C507F2">
        <w:t xml:space="preserve"> </w:t>
      </w:r>
      <w:r w:rsidR="006A4E44">
        <w:t>4</w:t>
      </w:r>
      <w:r w:rsidR="00DE23FC">
        <w:t>3</w:t>
      </w:r>
      <w:r>
        <w:t>. porady pracovní skupiny WFD</w:t>
      </w:r>
    </w:p>
    <w:p w:rsidR="0057007F" w:rsidRDefault="0057007F"/>
    <w:tbl>
      <w:tblPr>
        <w:tblW w:w="949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276"/>
        <w:gridCol w:w="2835"/>
      </w:tblGrid>
      <w:tr w:rsidR="00FC2163" w:rsidRPr="001B46F0" w:rsidTr="003B7410">
        <w:trPr>
          <w:cantSplit/>
          <w:trHeight w:val="567"/>
          <w:tblHeader/>
        </w:trPr>
        <w:tc>
          <w:tcPr>
            <w:tcW w:w="567" w:type="dxa"/>
            <w:shd w:val="clear" w:color="auto" w:fill="E6E6E6"/>
            <w:vAlign w:val="center"/>
          </w:tcPr>
          <w:p w:rsidR="00FC2163" w:rsidRPr="001B46F0" w:rsidRDefault="00FC2163" w:rsidP="006F78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B46F0">
              <w:rPr>
                <w:rFonts w:cs="Arial"/>
                <w:b/>
                <w:bCs/>
                <w:sz w:val="18"/>
                <w:szCs w:val="18"/>
              </w:rPr>
              <w:t>Poř.č</w:t>
            </w:r>
            <w:proofErr w:type="spellEnd"/>
            <w:r w:rsidRPr="001B46F0">
              <w:rPr>
                <w:rFonts w:cs="Arial"/>
                <w:b/>
                <w:bCs/>
                <w:sz w:val="18"/>
                <w:szCs w:val="18"/>
              </w:rPr>
              <w:t>.</w:t>
            </w:r>
            <w:proofErr w:type="gramEnd"/>
          </w:p>
        </w:tc>
        <w:tc>
          <w:tcPr>
            <w:tcW w:w="4820" w:type="dxa"/>
            <w:shd w:val="clear" w:color="auto" w:fill="E6E6E6"/>
            <w:vAlign w:val="center"/>
          </w:tcPr>
          <w:p w:rsidR="00FC2163" w:rsidRPr="001B46F0" w:rsidRDefault="00FC2163" w:rsidP="006F78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B46F0">
              <w:rPr>
                <w:rFonts w:cs="Arial"/>
                <w:b/>
                <w:bCs/>
                <w:sz w:val="18"/>
                <w:szCs w:val="18"/>
              </w:rPr>
              <w:t>Úkol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FC2163" w:rsidRPr="001B46F0" w:rsidRDefault="00FC2163" w:rsidP="006F78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B46F0">
              <w:rPr>
                <w:rFonts w:cs="Arial"/>
                <w:b/>
                <w:bCs/>
                <w:sz w:val="18"/>
                <w:szCs w:val="18"/>
              </w:rPr>
              <w:t>Zodpovídá</w:t>
            </w:r>
          </w:p>
        </w:tc>
        <w:tc>
          <w:tcPr>
            <w:tcW w:w="2835" w:type="dxa"/>
            <w:shd w:val="clear" w:color="auto" w:fill="E6E6E6"/>
            <w:vAlign w:val="center"/>
          </w:tcPr>
          <w:p w:rsidR="00FC2163" w:rsidRPr="001B46F0" w:rsidRDefault="00FC2163" w:rsidP="006F78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B46F0">
              <w:rPr>
                <w:rFonts w:cs="Arial"/>
                <w:b/>
                <w:bCs/>
                <w:sz w:val="18"/>
                <w:szCs w:val="18"/>
              </w:rPr>
              <w:t>Poznámka</w:t>
            </w:r>
          </w:p>
        </w:tc>
      </w:tr>
      <w:tr w:rsidR="005778D2" w:rsidRPr="001B46F0" w:rsidTr="003B7410">
        <w:trPr>
          <w:cantSplit/>
        </w:trPr>
        <w:tc>
          <w:tcPr>
            <w:tcW w:w="567" w:type="dxa"/>
          </w:tcPr>
          <w:p w:rsidR="005778D2" w:rsidRPr="001B46F0" w:rsidRDefault="005778D2" w:rsidP="005778D2">
            <w:pPr>
              <w:rPr>
                <w:rFonts w:cs="Arial"/>
                <w:sz w:val="18"/>
                <w:szCs w:val="18"/>
              </w:rPr>
            </w:pPr>
            <w:bookmarkStart w:id="0" w:name="Číslo11"/>
            <w:r w:rsidRPr="001B46F0">
              <w:rPr>
                <w:rFonts w:cs="Arial"/>
                <w:sz w:val="18"/>
                <w:szCs w:val="18"/>
              </w:rPr>
              <w:t>1.1</w:t>
            </w:r>
            <w:bookmarkEnd w:id="0"/>
          </w:p>
        </w:tc>
        <w:tc>
          <w:tcPr>
            <w:tcW w:w="4820" w:type="dxa"/>
            <w:shd w:val="clear" w:color="auto" w:fill="FFFFFF"/>
          </w:tcPr>
          <w:p w:rsidR="005778D2" w:rsidRPr="00722EF7" w:rsidRDefault="00722EF7" w:rsidP="00722EF7">
            <w:pPr>
              <w:pStyle w:val="StandardimBeschluss"/>
              <w:rPr>
                <w:sz w:val="18"/>
                <w:szCs w:val="18"/>
              </w:rPr>
            </w:pPr>
            <w:r w:rsidRPr="00722EF7">
              <w:rPr>
                <w:sz w:val="18"/>
                <w:szCs w:val="18"/>
              </w:rPr>
              <w:t>Německá delegace připraví na příští poradu pracovní skupiny WFD prezentaci k Celkové koncepci Labe.</w:t>
            </w:r>
          </w:p>
          <w:p w:rsidR="00722EF7" w:rsidRPr="00722EF7" w:rsidRDefault="00722EF7" w:rsidP="00722E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02C42" w:rsidRDefault="005778D2" w:rsidP="00F44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</w:t>
            </w:r>
            <w:r w:rsidR="00F4489D">
              <w:rPr>
                <w:sz w:val="18"/>
                <w:szCs w:val="18"/>
              </w:rPr>
              <w:t>-</w:t>
            </w:r>
            <w:r w:rsidR="00722EF7">
              <w:rPr>
                <w:sz w:val="18"/>
                <w:szCs w:val="18"/>
              </w:rPr>
              <w:t>DE</w:t>
            </w:r>
          </w:p>
          <w:p w:rsidR="00F22BFF" w:rsidRPr="001B46F0" w:rsidRDefault="00F22BFF" w:rsidP="00F448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5778D2" w:rsidRPr="001B46F0" w:rsidRDefault="005778D2" w:rsidP="005778D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>4</w:t>
            </w:r>
            <w:r w:rsidR="00722EF7">
              <w:rPr>
                <w:rFonts w:cs="Arial"/>
                <w:sz w:val="18"/>
                <w:szCs w:val="18"/>
              </w:rPr>
              <w:t>3</w:t>
            </w:r>
            <w:r w:rsidRPr="001B46F0">
              <w:rPr>
                <w:rFonts w:cs="Arial"/>
                <w:sz w:val="18"/>
                <w:szCs w:val="18"/>
              </w:rPr>
              <w:t>. porada WFD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5778D2" w:rsidRPr="001B46F0" w:rsidRDefault="00722EF7" w:rsidP="005778D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="005778D2" w:rsidRPr="001B46F0">
              <w:rPr>
                <w:rFonts w:cs="Arial"/>
                <w:sz w:val="18"/>
                <w:szCs w:val="18"/>
              </w:rPr>
              <w:t>.</w:t>
            </w:r>
            <w:r w:rsidR="005778D2">
              <w:rPr>
                <w:rFonts w:cs="Arial"/>
                <w:sz w:val="18"/>
                <w:szCs w:val="18"/>
              </w:rPr>
              <w:t xml:space="preserve"> a </w:t>
            </w:r>
            <w:r>
              <w:rPr>
                <w:rFonts w:cs="Arial"/>
                <w:sz w:val="18"/>
                <w:szCs w:val="18"/>
              </w:rPr>
              <w:t>9</w:t>
            </w:r>
            <w:r w:rsidR="005778D2">
              <w:rPr>
                <w:rFonts w:cs="Arial"/>
                <w:sz w:val="18"/>
                <w:szCs w:val="18"/>
              </w:rPr>
              <w:t>. 3</w:t>
            </w:r>
            <w:r w:rsidR="005778D2" w:rsidRPr="001B46F0">
              <w:rPr>
                <w:rFonts w:cs="Arial"/>
                <w:sz w:val="18"/>
                <w:szCs w:val="18"/>
              </w:rPr>
              <w:t>. 201</w:t>
            </w:r>
            <w:r>
              <w:rPr>
                <w:rFonts w:cs="Arial"/>
                <w:sz w:val="18"/>
                <w:szCs w:val="18"/>
              </w:rPr>
              <w:t>7</w:t>
            </w:r>
            <w:r w:rsidR="005778D2" w:rsidRPr="001B46F0">
              <w:rPr>
                <w:rFonts w:cs="Arial"/>
                <w:sz w:val="18"/>
                <w:szCs w:val="18"/>
              </w:rPr>
              <w:t>,</w:t>
            </w:r>
          </w:p>
          <w:p w:rsidR="005778D2" w:rsidRPr="001B46F0" w:rsidRDefault="005778D2" w:rsidP="005778D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 xml:space="preserve">usnesení k bodu </w:t>
            </w:r>
            <w:r w:rsidR="00722EF7">
              <w:rPr>
                <w:rFonts w:cs="Arial"/>
                <w:sz w:val="18"/>
                <w:szCs w:val="18"/>
              </w:rPr>
              <w:t>3</w:t>
            </w:r>
          </w:p>
          <w:p w:rsidR="00EE3524" w:rsidRPr="001B46F0" w:rsidRDefault="00EE3524" w:rsidP="005778D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5778D2" w:rsidRDefault="005778D2" w:rsidP="005778D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Informace v bodě </w:t>
            </w:r>
            <w:r w:rsidR="00722EF7"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 xml:space="preserve"> programu jednání 4</w:t>
            </w:r>
            <w:r w:rsidR="00722EF7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. porady</w:t>
            </w:r>
            <w:r w:rsidR="0036234E">
              <w:rPr>
                <w:rFonts w:cs="Arial"/>
                <w:sz w:val="18"/>
                <w:szCs w:val="18"/>
              </w:rPr>
              <w:t xml:space="preserve"> PS WFD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5778D2" w:rsidRPr="001B46F0" w:rsidRDefault="005778D2" w:rsidP="005778D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402C42" w:rsidRPr="001B46F0" w:rsidTr="003B7410">
        <w:trPr>
          <w:cantSplit/>
        </w:trPr>
        <w:tc>
          <w:tcPr>
            <w:tcW w:w="567" w:type="dxa"/>
          </w:tcPr>
          <w:p w:rsidR="00402C42" w:rsidRPr="001B46F0" w:rsidRDefault="00402C42" w:rsidP="00402C42">
            <w:pPr>
              <w:rPr>
                <w:rFonts w:cs="Arial"/>
                <w:sz w:val="18"/>
                <w:szCs w:val="18"/>
              </w:rPr>
            </w:pPr>
            <w:bookmarkStart w:id="1" w:name="Číslo14"/>
            <w:r w:rsidRPr="001B46F0">
              <w:rPr>
                <w:rFonts w:cs="Arial"/>
                <w:sz w:val="18"/>
                <w:szCs w:val="18"/>
              </w:rPr>
              <w:t>1.4</w:t>
            </w:r>
            <w:bookmarkEnd w:id="1"/>
          </w:p>
        </w:tc>
        <w:tc>
          <w:tcPr>
            <w:tcW w:w="4820" w:type="dxa"/>
            <w:shd w:val="clear" w:color="auto" w:fill="FFFFFF"/>
          </w:tcPr>
          <w:p w:rsidR="00402C42" w:rsidRPr="002A6954" w:rsidRDefault="002A6954" w:rsidP="00402C42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2A6954">
              <w:rPr>
                <w:rFonts w:eastAsia="Arial"/>
                <w:sz w:val="18"/>
                <w:szCs w:val="18"/>
              </w:rPr>
              <w:t>Pracovní skupina WFD žádá</w:t>
            </w:r>
            <w:r w:rsidRPr="002A6954">
              <w:rPr>
                <w:sz w:val="18"/>
                <w:szCs w:val="18"/>
              </w:rPr>
              <w:t xml:space="preserve"> skupinu expertů SW, aby s ohledem na vyhodnocení provedené Svobodným a hanzovním městem Hamburk (stav únor 2017, viz </w:t>
            </w:r>
            <w:r w:rsidRPr="002A6954">
              <w:rPr>
                <w:sz w:val="18"/>
                <w:szCs w:val="18"/>
                <w:u w:val="single"/>
              </w:rPr>
              <w:t>příloha 2</w:t>
            </w:r>
            <w:r w:rsidRPr="002A6954">
              <w:rPr>
                <w:sz w:val="18"/>
                <w:szCs w:val="18"/>
              </w:rPr>
              <w:t>) analyzovala vývoj kvality sedimentů i v jiných ukazatelích než je PCB.</w:t>
            </w:r>
          </w:p>
          <w:p w:rsidR="00402C42" w:rsidRPr="002A6954" w:rsidRDefault="00402C42" w:rsidP="00402C42">
            <w:pPr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402C42" w:rsidRDefault="00F4489D" w:rsidP="00F44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</w:t>
            </w:r>
          </w:p>
          <w:p w:rsidR="00F22BFF" w:rsidRPr="001B46F0" w:rsidRDefault="00F22BFF" w:rsidP="00F448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3</w:t>
            </w:r>
            <w:r w:rsidRPr="001B46F0">
              <w:rPr>
                <w:rFonts w:cs="Arial"/>
                <w:sz w:val="18"/>
                <w:szCs w:val="18"/>
              </w:rPr>
              <w:t>. porada WFD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Pr="001B46F0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a 9. 3</w:t>
            </w:r>
            <w:r w:rsidRPr="001B46F0">
              <w:rPr>
                <w:rFonts w:cs="Arial"/>
                <w:sz w:val="18"/>
                <w:szCs w:val="18"/>
              </w:rPr>
              <w:t>. 201</w:t>
            </w:r>
            <w:r>
              <w:rPr>
                <w:rFonts w:cs="Arial"/>
                <w:sz w:val="18"/>
                <w:szCs w:val="18"/>
              </w:rPr>
              <w:t>7</w:t>
            </w:r>
            <w:r w:rsidRPr="001B46F0">
              <w:rPr>
                <w:rFonts w:cs="Arial"/>
                <w:sz w:val="18"/>
                <w:szCs w:val="18"/>
              </w:rPr>
              <w:t>,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 xml:space="preserve">usnesení k bodu </w:t>
            </w:r>
            <w:r>
              <w:rPr>
                <w:rFonts w:cs="Arial"/>
                <w:sz w:val="18"/>
                <w:szCs w:val="18"/>
              </w:rPr>
              <w:t>4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 bodě 5 programu jednání 44. porady PS WFD</w:t>
            </w:r>
            <w:r w:rsidR="004D4E9E">
              <w:rPr>
                <w:rFonts w:cs="Arial"/>
                <w:sz w:val="18"/>
                <w:szCs w:val="18"/>
              </w:rPr>
              <w:t xml:space="preserve"> – předloha WFD44_17-5-5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402C42" w:rsidRPr="001B46F0" w:rsidRDefault="00402C42" w:rsidP="00402C4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402C42" w:rsidRPr="001B46F0" w:rsidTr="003B7410">
        <w:trPr>
          <w:cantSplit/>
        </w:trPr>
        <w:tc>
          <w:tcPr>
            <w:tcW w:w="567" w:type="dxa"/>
          </w:tcPr>
          <w:p w:rsidR="00402C42" w:rsidRPr="001B46F0" w:rsidRDefault="00402C42" w:rsidP="00402C42">
            <w:pPr>
              <w:rPr>
                <w:rFonts w:cs="Arial"/>
                <w:sz w:val="18"/>
                <w:szCs w:val="18"/>
              </w:rPr>
            </w:pPr>
            <w:bookmarkStart w:id="2" w:name="Číslo16"/>
            <w:r w:rsidRPr="001B46F0">
              <w:rPr>
                <w:rFonts w:cs="Arial"/>
                <w:sz w:val="18"/>
                <w:szCs w:val="18"/>
              </w:rPr>
              <w:t>1.6</w:t>
            </w:r>
            <w:bookmarkEnd w:id="2"/>
          </w:p>
        </w:tc>
        <w:tc>
          <w:tcPr>
            <w:tcW w:w="4820" w:type="dxa"/>
            <w:shd w:val="clear" w:color="auto" w:fill="auto"/>
          </w:tcPr>
          <w:p w:rsidR="00402C42" w:rsidRPr="004D4E9E" w:rsidRDefault="002A6954" w:rsidP="00402C42">
            <w:pPr>
              <w:pStyle w:val="StandardimBeschluss"/>
              <w:rPr>
                <w:rFonts w:eastAsia="Arial" w:cs="Arial"/>
                <w:sz w:val="18"/>
                <w:szCs w:val="18"/>
              </w:rPr>
            </w:pPr>
            <w:r w:rsidRPr="004D4E9E">
              <w:rPr>
                <w:rFonts w:eastAsia="Arial"/>
                <w:sz w:val="18"/>
                <w:szCs w:val="18"/>
              </w:rPr>
              <w:t xml:space="preserve">Pracovní skupina WFD žádá skupinu expertů SW, aby se na základě výše uvedené prezentace zabývala problematikou vnosu </w:t>
            </w:r>
            <w:proofErr w:type="spellStart"/>
            <w:r w:rsidRPr="004D4E9E">
              <w:rPr>
                <w:rFonts w:eastAsia="Arial"/>
                <w:sz w:val="18"/>
                <w:szCs w:val="18"/>
              </w:rPr>
              <w:t>haloetherů</w:t>
            </w:r>
            <w:proofErr w:type="spellEnd"/>
            <w:r w:rsidRPr="004D4E9E">
              <w:rPr>
                <w:rFonts w:eastAsia="Arial"/>
                <w:sz w:val="18"/>
                <w:szCs w:val="18"/>
              </w:rPr>
              <w:t xml:space="preserve"> z areálu </w:t>
            </w:r>
            <w:proofErr w:type="spellStart"/>
            <w:r w:rsidRPr="004D4E9E">
              <w:rPr>
                <w:rFonts w:eastAsia="Arial"/>
                <w:sz w:val="18"/>
                <w:szCs w:val="18"/>
              </w:rPr>
              <w:t>Spolchemie</w:t>
            </w:r>
            <w:proofErr w:type="spellEnd"/>
            <w:r w:rsidRPr="004D4E9E">
              <w:rPr>
                <w:rFonts w:eastAsia="Arial"/>
                <w:sz w:val="18"/>
                <w:szCs w:val="18"/>
              </w:rPr>
              <w:t xml:space="preserve"> do Labe, a to i z hlediska, zda se zde jedná o otázky relevantní pro MKOL.</w:t>
            </w:r>
          </w:p>
          <w:p w:rsidR="00402C42" w:rsidRPr="004D4E9E" w:rsidRDefault="00402C42" w:rsidP="00402C42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402C42" w:rsidRDefault="00F4489D" w:rsidP="00402C42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SW</w:t>
            </w:r>
          </w:p>
          <w:p w:rsidR="00F22BFF" w:rsidRPr="001B46F0" w:rsidRDefault="00F22BFF" w:rsidP="00402C42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3</w:t>
            </w:r>
            <w:r w:rsidRPr="001B46F0">
              <w:rPr>
                <w:rFonts w:cs="Arial"/>
                <w:sz w:val="18"/>
                <w:szCs w:val="18"/>
              </w:rPr>
              <w:t>. porada WFD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Pr="001B46F0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a 9. 3</w:t>
            </w:r>
            <w:r w:rsidRPr="001B46F0">
              <w:rPr>
                <w:rFonts w:cs="Arial"/>
                <w:sz w:val="18"/>
                <w:szCs w:val="18"/>
              </w:rPr>
              <w:t>. 201</w:t>
            </w:r>
            <w:r>
              <w:rPr>
                <w:rFonts w:cs="Arial"/>
                <w:sz w:val="18"/>
                <w:szCs w:val="18"/>
              </w:rPr>
              <w:t>7</w:t>
            </w:r>
            <w:r w:rsidRPr="001B46F0">
              <w:rPr>
                <w:rFonts w:cs="Arial"/>
                <w:sz w:val="18"/>
                <w:szCs w:val="18"/>
              </w:rPr>
              <w:t>,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 xml:space="preserve">usnesení k bodu </w:t>
            </w:r>
            <w:r>
              <w:rPr>
                <w:rFonts w:cs="Arial"/>
                <w:sz w:val="18"/>
                <w:szCs w:val="18"/>
              </w:rPr>
              <w:t>5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 bodě 7 programu jednání 44. porady PS WFD.</w:t>
            </w:r>
          </w:p>
          <w:p w:rsidR="00402C42" w:rsidRPr="001B46F0" w:rsidRDefault="00402C42" w:rsidP="00402C4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402C42" w:rsidRPr="001B46F0" w:rsidTr="003B7410">
        <w:trPr>
          <w:cantSplit/>
        </w:trPr>
        <w:tc>
          <w:tcPr>
            <w:tcW w:w="567" w:type="dxa"/>
          </w:tcPr>
          <w:p w:rsidR="00402C42" w:rsidRPr="001B46F0" w:rsidRDefault="00402C42" w:rsidP="00402C42">
            <w:pPr>
              <w:rPr>
                <w:rFonts w:cs="Arial"/>
                <w:sz w:val="18"/>
                <w:szCs w:val="18"/>
              </w:rPr>
            </w:pPr>
            <w:bookmarkStart w:id="3" w:name="Číslo17"/>
            <w:r w:rsidRPr="001B46F0">
              <w:rPr>
                <w:rFonts w:cs="Arial"/>
                <w:sz w:val="18"/>
                <w:szCs w:val="18"/>
              </w:rPr>
              <w:t>1.7</w:t>
            </w:r>
            <w:bookmarkEnd w:id="3"/>
          </w:p>
        </w:tc>
        <w:tc>
          <w:tcPr>
            <w:tcW w:w="4820" w:type="dxa"/>
            <w:shd w:val="clear" w:color="auto" w:fill="auto"/>
          </w:tcPr>
          <w:p w:rsidR="00402C42" w:rsidRPr="009B7B01" w:rsidRDefault="004D4E9E" w:rsidP="00402C42">
            <w:pPr>
              <w:pStyle w:val="StandardimBeschluss"/>
              <w:rPr>
                <w:sz w:val="18"/>
                <w:szCs w:val="18"/>
              </w:rPr>
            </w:pPr>
            <w:r w:rsidRPr="009B7B01">
              <w:rPr>
                <w:sz w:val="18"/>
                <w:szCs w:val="18"/>
              </w:rPr>
              <w:t>Pracovní skupina WFD žádá sekretariát, aby na základě vyplněných formulářů (</w:t>
            </w:r>
            <w:r w:rsidRPr="009B7B01">
              <w:rPr>
                <w:sz w:val="18"/>
                <w:szCs w:val="18"/>
                <w:u w:val="single"/>
              </w:rPr>
              <w:t>přílohy 5 a 6</w:t>
            </w:r>
            <w:r w:rsidRPr="009B7B01">
              <w:rPr>
                <w:sz w:val="18"/>
                <w:szCs w:val="18"/>
              </w:rPr>
              <w:t xml:space="preserve">) zpracoval ve spolupráci s kontaktními osobami pro management sedimentů a mluvčími delegací ve skupině expertů SW návrh interní zprávy o naplňování Koncepce MKOL pro nakládání se sedimenty a zaslal jej pracovní skupině WFD </w:t>
            </w:r>
            <w:r w:rsidRPr="009B7B01">
              <w:rPr>
                <w:sz w:val="18"/>
                <w:szCs w:val="18"/>
                <w:u w:val="single"/>
              </w:rPr>
              <w:t>do 4. 8. 2017</w:t>
            </w:r>
            <w:r w:rsidRPr="009B7B01">
              <w:rPr>
                <w:sz w:val="18"/>
                <w:szCs w:val="18"/>
              </w:rPr>
              <w:t xml:space="preserve"> k připomínkám. Návrh zprávy po zapracování připomínek bude předlohou pro příští poradu pracovní skupiny WFD.</w:t>
            </w:r>
          </w:p>
          <w:p w:rsidR="00402C42" w:rsidRPr="009B7B01" w:rsidRDefault="00402C42" w:rsidP="00402C42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402C42" w:rsidRDefault="00F4489D" w:rsidP="00036F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sekretariát,</w:t>
            </w:r>
          </w:p>
          <w:p w:rsidR="00F4489D" w:rsidRDefault="00F4489D" w:rsidP="00036F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kontaktní osoby pro management sedimentů,</w:t>
            </w:r>
          </w:p>
          <w:p w:rsidR="00F4489D" w:rsidRDefault="00F4489D" w:rsidP="00036F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mluvčí SW,</w:t>
            </w:r>
          </w:p>
          <w:p w:rsidR="00F4489D" w:rsidRDefault="00F4489D" w:rsidP="00036F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</w:t>
            </w:r>
          </w:p>
          <w:p w:rsidR="00F4489D" w:rsidRPr="001B46F0" w:rsidRDefault="00F4489D" w:rsidP="00036F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3</w:t>
            </w:r>
            <w:r w:rsidRPr="001B46F0">
              <w:rPr>
                <w:rFonts w:cs="Arial"/>
                <w:sz w:val="18"/>
                <w:szCs w:val="18"/>
              </w:rPr>
              <w:t>. porada WFD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Pr="001B46F0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a 9. 3</w:t>
            </w:r>
            <w:r w:rsidRPr="001B46F0">
              <w:rPr>
                <w:rFonts w:cs="Arial"/>
                <w:sz w:val="18"/>
                <w:szCs w:val="18"/>
              </w:rPr>
              <w:t>. 201</w:t>
            </w:r>
            <w:r>
              <w:rPr>
                <w:rFonts w:cs="Arial"/>
                <w:sz w:val="18"/>
                <w:szCs w:val="18"/>
              </w:rPr>
              <w:t>7</w:t>
            </w:r>
            <w:r w:rsidRPr="001B46F0">
              <w:rPr>
                <w:rFonts w:cs="Arial"/>
                <w:sz w:val="18"/>
                <w:szCs w:val="18"/>
              </w:rPr>
              <w:t>,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 xml:space="preserve">usnesení k bodu </w:t>
            </w:r>
            <w:r w:rsidR="004D4E9E">
              <w:rPr>
                <w:rFonts w:cs="Arial"/>
                <w:sz w:val="18"/>
                <w:szCs w:val="18"/>
              </w:rPr>
              <w:t>6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402C42" w:rsidRDefault="004D4E9E" w:rsidP="004D4E9E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Splněno. Návrh zprávy po připomínkách z PS WFD je předlohou WFD44_17-5-2 k bodu 5 programu jednání 44. porady</w:t>
            </w:r>
            <w:r w:rsidR="0036234E">
              <w:rPr>
                <w:rFonts w:cs="Arial"/>
                <w:sz w:val="18"/>
                <w:szCs w:val="18"/>
              </w:rPr>
              <w:t xml:space="preserve"> PS WFD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4D4E9E" w:rsidRPr="001B46F0" w:rsidRDefault="004D4E9E" w:rsidP="004D4E9E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402C42" w:rsidRPr="001B46F0" w:rsidTr="003B7410">
        <w:trPr>
          <w:cantSplit/>
        </w:trPr>
        <w:tc>
          <w:tcPr>
            <w:tcW w:w="567" w:type="dxa"/>
          </w:tcPr>
          <w:p w:rsidR="00402C42" w:rsidRPr="001B46F0" w:rsidRDefault="00402C42" w:rsidP="00402C42">
            <w:pPr>
              <w:rPr>
                <w:rFonts w:cs="Arial"/>
                <w:sz w:val="18"/>
                <w:szCs w:val="18"/>
              </w:rPr>
            </w:pPr>
            <w:bookmarkStart w:id="4" w:name="Číslo18"/>
            <w:r w:rsidRPr="001B46F0">
              <w:rPr>
                <w:rFonts w:cs="Arial"/>
                <w:sz w:val="18"/>
                <w:szCs w:val="18"/>
              </w:rPr>
              <w:t>1.8</w:t>
            </w:r>
            <w:bookmarkEnd w:id="4"/>
          </w:p>
        </w:tc>
        <w:tc>
          <w:tcPr>
            <w:tcW w:w="4820" w:type="dxa"/>
            <w:shd w:val="clear" w:color="auto" w:fill="auto"/>
          </w:tcPr>
          <w:p w:rsidR="00402C42" w:rsidRPr="009B7B01" w:rsidRDefault="004D4E9E" w:rsidP="00402C42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9B7B01">
              <w:rPr>
                <w:sz w:val="18"/>
                <w:szCs w:val="18"/>
              </w:rPr>
              <w:t xml:space="preserve">Pracovní skupina WFD se shodla na tom, že termín workshopu k problematice PCB v Labi a ke Koncepci MKOL pro nakládání se sedimenty v Ústí nad Labem bude 6. a 7. 12. 2017. Žádá sekretariát, aby s ohledem na připomínky z porady dále rozpracoval návrh organizace a obsahové náplně workshopu a upravený návrh zaslal delegacím v pracovní skupině WFD, skupině expertů SW a kontaktním osobám pro management sedimentů s žádostí o návrhy přednášek a jména referentů, které budou zaslány sekretariátu </w:t>
            </w:r>
            <w:r w:rsidRPr="009B7B01">
              <w:rPr>
                <w:sz w:val="18"/>
                <w:szCs w:val="18"/>
                <w:u w:val="single"/>
              </w:rPr>
              <w:t>do 26. 6. 2017</w:t>
            </w:r>
            <w:r w:rsidRPr="009B7B01">
              <w:rPr>
                <w:sz w:val="18"/>
                <w:szCs w:val="18"/>
              </w:rPr>
              <w:t xml:space="preserve">. Na základě těchto návrhů zpracuje sekretariát návrh programu workshopu, který zašle </w:t>
            </w:r>
            <w:r w:rsidRPr="009B7B01">
              <w:rPr>
                <w:sz w:val="18"/>
                <w:szCs w:val="18"/>
                <w:u w:val="single"/>
              </w:rPr>
              <w:t>do 4. 8. 2017</w:t>
            </w:r>
            <w:r w:rsidRPr="009B7B01">
              <w:rPr>
                <w:sz w:val="18"/>
                <w:szCs w:val="18"/>
              </w:rPr>
              <w:t xml:space="preserve"> k připomínkám pracovní skupině WFD a na vědomí skupině expertů SW a kontaktním osobám pro management sedimentů.</w:t>
            </w:r>
          </w:p>
          <w:p w:rsidR="00402C42" w:rsidRPr="009B7B01" w:rsidRDefault="00402C42" w:rsidP="00402C42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36F43" w:rsidRDefault="00036F43" w:rsidP="00036F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sekretariát</w:t>
            </w:r>
            <w:r w:rsidR="00F4489D">
              <w:rPr>
                <w:sz w:val="18"/>
                <w:szCs w:val="18"/>
              </w:rPr>
              <w:t>,</w:t>
            </w:r>
          </w:p>
          <w:p w:rsidR="00F4489D" w:rsidRDefault="00F4489D" w:rsidP="00036F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WFD,</w:t>
            </w:r>
          </w:p>
          <w:p w:rsidR="00F4489D" w:rsidRDefault="00F4489D" w:rsidP="00036F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SW,</w:t>
            </w:r>
          </w:p>
          <w:p w:rsidR="00F4489D" w:rsidRDefault="00F4489D" w:rsidP="00F44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kontaktní osoby pro management sedimentů</w:t>
            </w:r>
          </w:p>
          <w:p w:rsidR="00F22BFF" w:rsidRPr="001B46F0" w:rsidRDefault="00F22BFF" w:rsidP="00F448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3</w:t>
            </w:r>
            <w:r w:rsidRPr="001B46F0">
              <w:rPr>
                <w:rFonts w:cs="Arial"/>
                <w:sz w:val="18"/>
                <w:szCs w:val="18"/>
              </w:rPr>
              <w:t>. porada WFD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Pr="001B46F0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a 9. 3</w:t>
            </w:r>
            <w:r w:rsidRPr="001B46F0">
              <w:rPr>
                <w:rFonts w:cs="Arial"/>
                <w:sz w:val="18"/>
                <w:szCs w:val="18"/>
              </w:rPr>
              <w:t>. 201</w:t>
            </w:r>
            <w:r>
              <w:rPr>
                <w:rFonts w:cs="Arial"/>
                <w:sz w:val="18"/>
                <w:szCs w:val="18"/>
              </w:rPr>
              <w:t>7</w:t>
            </w:r>
            <w:r w:rsidRPr="001B46F0">
              <w:rPr>
                <w:rFonts w:cs="Arial"/>
                <w:sz w:val="18"/>
                <w:szCs w:val="18"/>
              </w:rPr>
              <w:t>,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 xml:space="preserve">usnesení k bodu </w:t>
            </w:r>
            <w:r w:rsidR="004D4E9E">
              <w:rPr>
                <w:rFonts w:cs="Arial"/>
                <w:sz w:val="18"/>
                <w:szCs w:val="18"/>
              </w:rPr>
              <w:t>6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4D4E9E" w:rsidRDefault="004D4E9E" w:rsidP="004D4E9E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Splněno. Návrh programu po připomínkách z PS WFD je předlohou WFD44_17-5-3 k bodu 5 programu jednání 44. porady</w:t>
            </w:r>
            <w:r w:rsidR="0036234E">
              <w:rPr>
                <w:rFonts w:cs="Arial"/>
                <w:sz w:val="18"/>
                <w:szCs w:val="18"/>
              </w:rPr>
              <w:t xml:space="preserve"> PS WFD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402C42" w:rsidRPr="001B46F0" w:rsidRDefault="00402C42" w:rsidP="00402C4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402C42" w:rsidRPr="001B46F0" w:rsidTr="003B7410">
        <w:trPr>
          <w:cantSplit/>
        </w:trPr>
        <w:tc>
          <w:tcPr>
            <w:tcW w:w="567" w:type="dxa"/>
          </w:tcPr>
          <w:p w:rsidR="00402C42" w:rsidRPr="001B46F0" w:rsidRDefault="00402C42" w:rsidP="00402C42">
            <w:pPr>
              <w:rPr>
                <w:rFonts w:cs="Arial"/>
                <w:sz w:val="18"/>
                <w:szCs w:val="18"/>
              </w:rPr>
            </w:pPr>
            <w:bookmarkStart w:id="5" w:name="Číslo110"/>
            <w:r w:rsidRPr="001B46F0">
              <w:rPr>
                <w:rFonts w:cs="Arial"/>
                <w:sz w:val="18"/>
                <w:szCs w:val="18"/>
              </w:rPr>
              <w:t>1.10</w:t>
            </w:r>
            <w:bookmarkEnd w:id="5"/>
          </w:p>
        </w:tc>
        <w:tc>
          <w:tcPr>
            <w:tcW w:w="4820" w:type="dxa"/>
            <w:shd w:val="clear" w:color="auto" w:fill="auto"/>
          </w:tcPr>
          <w:p w:rsidR="00402C42" w:rsidRPr="009B7B01" w:rsidRDefault="004D4E9E" w:rsidP="00402C42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9B7B01">
              <w:rPr>
                <w:sz w:val="18"/>
                <w:szCs w:val="18"/>
              </w:rPr>
              <w:t xml:space="preserve">Pracovní skupina WFD bere na vědomí informaci sekretariátu o průběhu a výsledcích „diskuse u kulatého stolu“ evropské sítě </w:t>
            </w:r>
            <w:proofErr w:type="spellStart"/>
            <w:r w:rsidRPr="009B7B01">
              <w:rPr>
                <w:sz w:val="18"/>
                <w:szCs w:val="18"/>
              </w:rPr>
              <w:t>SedNet</w:t>
            </w:r>
            <w:proofErr w:type="spellEnd"/>
            <w:r w:rsidRPr="009B7B01">
              <w:rPr>
                <w:sz w:val="18"/>
                <w:szCs w:val="18"/>
              </w:rPr>
              <w:t xml:space="preserve"> ve dnech 8. a 9. 11. 2016 v Budapešti. Žádá sekretariát o předložení shrnutí závěrů diskuse na příští poradě pracovní skupiny WFD v září 2017.</w:t>
            </w:r>
          </w:p>
          <w:p w:rsidR="00402C42" w:rsidRPr="009B7B01" w:rsidRDefault="00402C42" w:rsidP="00402C42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402C42" w:rsidRDefault="00325F65" w:rsidP="00325F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sekretariát</w:t>
            </w:r>
          </w:p>
          <w:p w:rsidR="00F22BFF" w:rsidRPr="001B46F0" w:rsidRDefault="00F22BFF" w:rsidP="00325F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3</w:t>
            </w:r>
            <w:r w:rsidRPr="001B46F0">
              <w:rPr>
                <w:rFonts w:cs="Arial"/>
                <w:sz w:val="18"/>
                <w:szCs w:val="18"/>
              </w:rPr>
              <w:t>. porada WFD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Pr="001B46F0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a 9. 3</w:t>
            </w:r>
            <w:r w:rsidRPr="001B46F0">
              <w:rPr>
                <w:rFonts w:cs="Arial"/>
                <w:sz w:val="18"/>
                <w:szCs w:val="18"/>
              </w:rPr>
              <w:t>. 201</w:t>
            </w:r>
            <w:r>
              <w:rPr>
                <w:rFonts w:cs="Arial"/>
                <w:sz w:val="18"/>
                <w:szCs w:val="18"/>
              </w:rPr>
              <w:t>7</w:t>
            </w:r>
            <w:r w:rsidRPr="001B46F0">
              <w:rPr>
                <w:rFonts w:cs="Arial"/>
                <w:sz w:val="18"/>
                <w:szCs w:val="18"/>
              </w:rPr>
              <w:t>,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 xml:space="preserve">usnesení k bodu </w:t>
            </w:r>
            <w:r w:rsidR="004D4E9E">
              <w:rPr>
                <w:rFonts w:cs="Arial"/>
                <w:sz w:val="18"/>
                <w:szCs w:val="18"/>
              </w:rPr>
              <w:t>6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402C42" w:rsidRDefault="004D4E9E" w:rsidP="00E9535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Splněno. Viz předloha WFD44_17-5-6 k bodu </w:t>
            </w:r>
            <w:r w:rsidR="001A0F83">
              <w:rPr>
                <w:rFonts w:cs="Arial"/>
                <w:sz w:val="18"/>
                <w:szCs w:val="18"/>
              </w:rPr>
              <w:t>5 programu jednání 44. porady</w:t>
            </w:r>
            <w:r w:rsidR="0036234E">
              <w:rPr>
                <w:rFonts w:cs="Arial"/>
                <w:sz w:val="18"/>
                <w:szCs w:val="18"/>
              </w:rPr>
              <w:t xml:space="preserve"> PS WFD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E9535D" w:rsidRPr="001B46F0" w:rsidRDefault="00E9535D" w:rsidP="00E9535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bookmarkStart w:id="6" w:name="_GoBack"/>
            <w:bookmarkEnd w:id="6"/>
          </w:p>
        </w:tc>
      </w:tr>
      <w:tr w:rsidR="00402C42" w:rsidRPr="001B46F0" w:rsidTr="003B7410">
        <w:trPr>
          <w:cantSplit/>
        </w:trPr>
        <w:tc>
          <w:tcPr>
            <w:tcW w:w="567" w:type="dxa"/>
          </w:tcPr>
          <w:p w:rsidR="00402C42" w:rsidRPr="001B46F0" w:rsidRDefault="00402C42" w:rsidP="00402C42">
            <w:pPr>
              <w:rPr>
                <w:rFonts w:cs="Arial"/>
                <w:sz w:val="18"/>
                <w:szCs w:val="18"/>
              </w:rPr>
            </w:pPr>
            <w:bookmarkStart w:id="7" w:name="Číslo111"/>
            <w:r w:rsidRPr="001B46F0">
              <w:rPr>
                <w:rFonts w:cs="Arial"/>
                <w:sz w:val="18"/>
                <w:szCs w:val="18"/>
              </w:rPr>
              <w:lastRenderedPageBreak/>
              <w:t>1.11</w:t>
            </w:r>
            <w:bookmarkEnd w:id="7"/>
          </w:p>
        </w:tc>
        <w:tc>
          <w:tcPr>
            <w:tcW w:w="4820" w:type="dxa"/>
            <w:shd w:val="clear" w:color="auto" w:fill="auto"/>
          </w:tcPr>
          <w:p w:rsidR="00402C42" w:rsidRPr="00F4489D" w:rsidRDefault="000D41DC" w:rsidP="00402C42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F4489D">
              <w:rPr>
                <w:sz w:val="18"/>
                <w:szCs w:val="18"/>
              </w:rPr>
              <w:t xml:space="preserve">Delegace v pracovní skupině WFD a zástupci Polska a Rakouska zašlou sekretariátu </w:t>
            </w:r>
            <w:r w:rsidRPr="00F4489D">
              <w:rPr>
                <w:sz w:val="18"/>
                <w:szCs w:val="18"/>
                <w:u w:val="single"/>
              </w:rPr>
              <w:t>do 28. 4. 2017</w:t>
            </w:r>
            <w:r w:rsidRPr="00F4489D">
              <w:rPr>
                <w:sz w:val="18"/>
                <w:szCs w:val="18"/>
              </w:rPr>
              <w:t xml:space="preserve"> návrh prioritních témat pro koordinaci plánování na mezinárodní úrovni. Sekretariát zašle přehled těchto priorit pracovní skupině WFD a skupinám expertů SW, GW a NP s prosbou o připomínky, tak aby na příští poradě pracovní skupiny WFD mohly být tyto priority odsouhlaseny a předloženy ke schválení na 30. zasedání MKOL v říjnu 2017.</w:t>
            </w:r>
          </w:p>
          <w:p w:rsidR="00402C42" w:rsidRPr="00F4489D" w:rsidRDefault="00402C42" w:rsidP="00402C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402C42" w:rsidRDefault="00402C42" w:rsidP="00402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</w:t>
            </w:r>
            <w:r w:rsidR="00C07BBB">
              <w:rPr>
                <w:sz w:val="18"/>
                <w:szCs w:val="18"/>
              </w:rPr>
              <w:t>,</w:t>
            </w:r>
          </w:p>
          <w:p w:rsidR="00C07BBB" w:rsidRDefault="00C07BBB" w:rsidP="00402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sekretariát</w:t>
            </w:r>
            <w:r w:rsidR="00F4489D">
              <w:rPr>
                <w:sz w:val="18"/>
                <w:szCs w:val="18"/>
              </w:rPr>
              <w:t>,</w:t>
            </w:r>
          </w:p>
          <w:p w:rsidR="00F4489D" w:rsidRDefault="00F4489D" w:rsidP="00402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SW,</w:t>
            </w:r>
          </w:p>
          <w:p w:rsidR="00F4489D" w:rsidRDefault="00F4489D" w:rsidP="00402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GW,</w:t>
            </w:r>
          </w:p>
          <w:p w:rsidR="00F4489D" w:rsidRDefault="00F4489D" w:rsidP="00402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NP</w:t>
            </w:r>
          </w:p>
          <w:p w:rsidR="00F22BFF" w:rsidRPr="001B46F0" w:rsidRDefault="00F22BFF" w:rsidP="00402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3</w:t>
            </w:r>
            <w:r w:rsidRPr="001B46F0">
              <w:rPr>
                <w:rFonts w:cs="Arial"/>
                <w:sz w:val="18"/>
                <w:szCs w:val="18"/>
              </w:rPr>
              <w:t>. porada WFD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2A6954" w:rsidRPr="001B46F0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Pr="001B46F0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a 9. 3</w:t>
            </w:r>
            <w:r w:rsidRPr="001B46F0">
              <w:rPr>
                <w:rFonts w:cs="Arial"/>
                <w:sz w:val="18"/>
                <w:szCs w:val="18"/>
              </w:rPr>
              <w:t>. 201</w:t>
            </w:r>
            <w:r>
              <w:rPr>
                <w:rFonts w:cs="Arial"/>
                <w:sz w:val="18"/>
                <w:szCs w:val="18"/>
              </w:rPr>
              <w:t>7</w:t>
            </w:r>
            <w:r w:rsidRPr="001B46F0">
              <w:rPr>
                <w:rFonts w:cs="Arial"/>
                <w:sz w:val="18"/>
                <w:szCs w:val="18"/>
              </w:rPr>
              <w:t>,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 xml:space="preserve">usnesení k bodu </w:t>
            </w:r>
            <w:r w:rsidR="000D41DC">
              <w:rPr>
                <w:rFonts w:cs="Arial"/>
                <w:sz w:val="18"/>
                <w:szCs w:val="18"/>
              </w:rPr>
              <w:t>7</w:t>
            </w:r>
          </w:p>
          <w:p w:rsidR="002A6954" w:rsidRDefault="002A6954" w:rsidP="002A6954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53290F" w:rsidRDefault="0053290F" w:rsidP="0053290F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Splněno. Návrh prioritních témat po připomínkách je předlohou WFD44_17-4.1-1 k bodu 4.1 programu jednání 44. porady</w:t>
            </w:r>
            <w:r w:rsidR="0036234E">
              <w:rPr>
                <w:rFonts w:cs="Arial"/>
                <w:sz w:val="18"/>
                <w:szCs w:val="18"/>
              </w:rPr>
              <w:t xml:space="preserve"> PS WFD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402C42" w:rsidRPr="001B46F0" w:rsidRDefault="00402C42" w:rsidP="00402C4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4489D" w:rsidRPr="001B46F0" w:rsidTr="003B7410">
        <w:trPr>
          <w:cantSplit/>
        </w:trPr>
        <w:tc>
          <w:tcPr>
            <w:tcW w:w="567" w:type="dxa"/>
          </w:tcPr>
          <w:p w:rsidR="00F4489D" w:rsidRPr="001B46F0" w:rsidRDefault="00F4489D" w:rsidP="00F4489D">
            <w:pPr>
              <w:rPr>
                <w:rFonts w:cs="Arial"/>
                <w:sz w:val="18"/>
                <w:szCs w:val="18"/>
              </w:rPr>
            </w:pPr>
            <w:bookmarkStart w:id="8" w:name="Číslo113"/>
            <w:r w:rsidRPr="001B46F0">
              <w:rPr>
                <w:rFonts w:cs="Arial"/>
                <w:sz w:val="18"/>
                <w:szCs w:val="18"/>
              </w:rPr>
              <w:t>1.13</w:t>
            </w:r>
            <w:bookmarkEnd w:id="8"/>
          </w:p>
        </w:tc>
        <w:tc>
          <w:tcPr>
            <w:tcW w:w="4820" w:type="dxa"/>
            <w:shd w:val="clear" w:color="auto" w:fill="auto"/>
          </w:tcPr>
          <w:p w:rsidR="00F4489D" w:rsidRPr="00F4489D" w:rsidRDefault="00F4489D" w:rsidP="00F4489D">
            <w:pPr>
              <w:shd w:val="clear" w:color="auto" w:fill="D9D9D9"/>
              <w:rPr>
                <w:rFonts w:eastAsia="Arial"/>
                <w:sz w:val="18"/>
                <w:szCs w:val="18"/>
              </w:rPr>
            </w:pPr>
            <w:r w:rsidRPr="00F4489D">
              <w:rPr>
                <w:rFonts w:eastAsia="Arial"/>
                <w:sz w:val="18"/>
                <w:szCs w:val="18"/>
              </w:rPr>
              <w:t xml:space="preserve">Pracovní skupina WFD žádá sekretariát, aby upravil výše uvedený dokument </w:t>
            </w:r>
            <w:r w:rsidRPr="00F4489D">
              <w:rPr>
                <w:sz w:val="18"/>
                <w:szCs w:val="18"/>
              </w:rPr>
              <w:t>–</w:t>
            </w:r>
            <w:r w:rsidRPr="00F4489D">
              <w:rPr>
                <w:rFonts w:eastAsia="Arial"/>
                <w:sz w:val="18"/>
                <w:szCs w:val="18"/>
              </w:rPr>
              <w:t xml:space="preserve"> případně v bilaterálním kontaktu s delegacemi – s cílem snížení počtu doporučení a předložil jej na příští poradě pracovní skupiny WFD v září 2017.</w:t>
            </w:r>
          </w:p>
          <w:p w:rsidR="00F4489D" w:rsidRPr="00F4489D" w:rsidRDefault="00F4489D" w:rsidP="00F4489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4489D" w:rsidRDefault="0053290F" w:rsidP="00F44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sekretariát,</w:t>
            </w:r>
          </w:p>
          <w:p w:rsidR="0053290F" w:rsidRDefault="0053290F" w:rsidP="00F44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mluvčí WFD</w:t>
            </w:r>
          </w:p>
          <w:p w:rsidR="00F22BFF" w:rsidRPr="001B46F0" w:rsidRDefault="00F22BFF" w:rsidP="00F448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3</w:t>
            </w:r>
            <w:r w:rsidRPr="001B46F0">
              <w:rPr>
                <w:rFonts w:cs="Arial"/>
                <w:sz w:val="18"/>
                <w:szCs w:val="18"/>
              </w:rPr>
              <w:t>. porada WFD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Pr="001B46F0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a 9. 3</w:t>
            </w:r>
            <w:r w:rsidRPr="001B46F0">
              <w:rPr>
                <w:rFonts w:cs="Arial"/>
                <w:sz w:val="18"/>
                <w:szCs w:val="18"/>
              </w:rPr>
              <w:t>. 201</w:t>
            </w:r>
            <w:r>
              <w:rPr>
                <w:rFonts w:cs="Arial"/>
                <w:sz w:val="18"/>
                <w:szCs w:val="18"/>
              </w:rPr>
              <w:t>7</w:t>
            </w:r>
            <w:r w:rsidRPr="001B46F0">
              <w:rPr>
                <w:rFonts w:cs="Arial"/>
                <w:sz w:val="18"/>
                <w:szCs w:val="18"/>
              </w:rPr>
              <w:t>,</w:t>
            </w:r>
          </w:p>
          <w:p w:rsidR="00F4489D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 xml:space="preserve">usnesení k bodu </w:t>
            </w:r>
            <w:r>
              <w:rPr>
                <w:rFonts w:cs="Arial"/>
                <w:sz w:val="18"/>
                <w:szCs w:val="18"/>
              </w:rPr>
              <w:t>7</w:t>
            </w:r>
          </w:p>
          <w:p w:rsidR="00F4489D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53290F" w:rsidRDefault="00882FCA" w:rsidP="0053290F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Nes</w:t>
            </w:r>
            <w:r w:rsidR="0053290F">
              <w:rPr>
                <w:rFonts w:cs="Arial"/>
                <w:sz w:val="18"/>
                <w:szCs w:val="18"/>
              </w:rPr>
              <w:t xml:space="preserve">plněno. </w:t>
            </w:r>
            <w:r>
              <w:rPr>
                <w:rFonts w:cs="Arial"/>
                <w:sz w:val="18"/>
                <w:szCs w:val="18"/>
              </w:rPr>
              <w:t xml:space="preserve">Dokument v původním znění </w:t>
            </w:r>
            <w:r w:rsidR="0053290F">
              <w:rPr>
                <w:rFonts w:cs="Arial"/>
                <w:sz w:val="18"/>
                <w:szCs w:val="18"/>
              </w:rPr>
              <w:t xml:space="preserve"> je předlohou WFD44_17-4.1-2 k bodu 4.1 programu jednání 44. porady</w:t>
            </w:r>
            <w:r w:rsidR="0036234E">
              <w:rPr>
                <w:rFonts w:cs="Arial"/>
                <w:sz w:val="18"/>
                <w:szCs w:val="18"/>
              </w:rPr>
              <w:t xml:space="preserve"> PS WFD</w:t>
            </w:r>
            <w:r w:rsidR="0053290F">
              <w:rPr>
                <w:rFonts w:cs="Arial"/>
                <w:sz w:val="18"/>
                <w:szCs w:val="18"/>
              </w:rPr>
              <w:t>.</w:t>
            </w:r>
          </w:p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4489D" w:rsidRPr="001B46F0" w:rsidTr="003B7410">
        <w:trPr>
          <w:cantSplit/>
        </w:trPr>
        <w:tc>
          <w:tcPr>
            <w:tcW w:w="567" w:type="dxa"/>
          </w:tcPr>
          <w:p w:rsidR="00F4489D" w:rsidRPr="001B46F0" w:rsidRDefault="00F4489D" w:rsidP="00F4489D">
            <w:pPr>
              <w:rPr>
                <w:rFonts w:cs="Arial"/>
                <w:sz w:val="18"/>
                <w:szCs w:val="18"/>
              </w:rPr>
            </w:pPr>
            <w:bookmarkStart w:id="9" w:name="Číslo114"/>
            <w:r w:rsidRPr="001B46F0">
              <w:rPr>
                <w:rFonts w:cs="Arial"/>
                <w:sz w:val="18"/>
                <w:szCs w:val="18"/>
              </w:rPr>
              <w:t>1.14</w:t>
            </w:r>
            <w:bookmarkEnd w:id="9"/>
          </w:p>
        </w:tc>
        <w:tc>
          <w:tcPr>
            <w:tcW w:w="4820" w:type="dxa"/>
            <w:shd w:val="clear" w:color="auto" w:fill="auto"/>
          </w:tcPr>
          <w:p w:rsidR="00F4489D" w:rsidRPr="00F4489D" w:rsidRDefault="00F4489D" w:rsidP="00F4489D">
            <w:pPr>
              <w:shd w:val="clear" w:color="auto" w:fill="D9D9D9"/>
              <w:rPr>
                <w:rFonts w:cs="Arial"/>
                <w:sz w:val="18"/>
                <w:szCs w:val="18"/>
              </w:rPr>
            </w:pPr>
            <w:r w:rsidRPr="00F4489D">
              <w:rPr>
                <w:sz w:val="18"/>
                <w:szCs w:val="18"/>
              </w:rPr>
              <w:t xml:space="preserve">Pracovní skupina WFD </w:t>
            </w:r>
            <w:r w:rsidRPr="00F4489D">
              <w:rPr>
                <w:rFonts w:eastAsia="Arial"/>
                <w:sz w:val="18"/>
                <w:szCs w:val="18"/>
              </w:rPr>
              <w:t xml:space="preserve">bere na vědomí návrh osnovy </w:t>
            </w:r>
            <w:r w:rsidRPr="00F4489D">
              <w:rPr>
                <w:rFonts w:cs="Arial"/>
                <w:sz w:val="18"/>
                <w:szCs w:val="18"/>
              </w:rPr>
              <w:t xml:space="preserve">„Strategie měření MKOL“ (stav: 16. 2. 2017, </w:t>
            </w:r>
            <w:r w:rsidRPr="00F4489D">
              <w:rPr>
                <w:rFonts w:cs="Arial"/>
                <w:sz w:val="18"/>
                <w:szCs w:val="18"/>
                <w:u w:val="single"/>
              </w:rPr>
              <w:t>příloha 9</w:t>
            </w:r>
            <w:r w:rsidRPr="00F4489D">
              <w:rPr>
                <w:rFonts w:cs="Arial"/>
                <w:sz w:val="18"/>
                <w:szCs w:val="18"/>
              </w:rPr>
              <w:t xml:space="preserve">). </w:t>
            </w:r>
            <w:r w:rsidRPr="00F4489D">
              <w:rPr>
                <w:rFonts w:eastAsia="Arial"/>
                <w:sz w:val="18"/>
                <w:szCs w:val="18"/>
              </w:rPr>
              <w:t>Pracovní skupina WFD žádá</w:t>
            </w:r>
            <w:r w:rsidRPr="00F4489D">
              <w:rPr>
                <w:rFonts w:cs="Arial"/>
                <w:color w:val="000000"/>
                <w:sz w:val="18"/>
                <w:szCs w:val="18"/>
              </w:rPr>
              <w:t xml:space="preserve"> skupinu expertů SW, aby na zářijové poradě pracovní skupiny WFD v roce 2018 předložila k odsouhlasení „Strategii měření MKOL“ a na jejím podkladě také návrh Mezinárodního programu měření Labe na rok 2019.</w:t>
            </w:r>
          </w:p>
          <w:p w:rsidR="00F4489D" w:rsidRPr="00F4489D" w:rsidRDefault="00F4489D" w:rsidP="00F4489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489D" w:rsidRDefault="00F4489D" w:rsidP="00F44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</w:t>
            </w:r>
          </w:p>
          <w:p w:rsidR="00F22BFF" w:rsidRPr="001B46F0" w:rsidRDefault="00F22BFF" w:rsidP="00F448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3</w:t>
            </w:r>
            <w:r w:rsidRPr="001B46F0">
              <w:rPr>
                <w:rFonts w:cs="Arial"/>
                <w:sz w:val="18"/>
                <w:szCs w:val="18"/>
              </w:rPr>
              <w:t>. porada WFD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Pr="001B46F0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a 9. 3</w:t>
            </w:r>
            <w:r w:rsidRPr="001B46F0">
              <w:rPr>
                <w:rFonts w:cs="Arial"/>
                <w:sz w:val="18"/>
                <w:szCs w:val="18"/>
              </w:rPr>
              <w:t>. 201</w:t>
            </w:r>
            <w:r>
              <w:rPr>
                <w:rFonts w:cs="Arial"/>
                <w:sz w:val="18"/>
                <w:szCs w:val="18"/>
              </w:rPr>
              <w:t>7</w:t>
            </w:r>
            <w:r w:rsidRPr="001B46F0">
              <w:rPr>
                <w:rFonts w:cs="Arial"/>
                <w:sz w:val="18"/>
                <w:szCs w:val="18"/>
              </w:rPr>
              <w:t>,</w:t>
            </w:r>
          </w:p>
          <w:p w:rsidR="00F4489D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 xml:space="preserve">usnesení k bodu </w:t>
            </w:r>
            <w:r>
              <w:rPr>
                <w:rFonts w:cs="Arial"/>
                <w:sz w:val="18"/>
                <w:szCs w:val="18"/>
              </w:rPr>
              <w:t>8</w:t>
            </w:r>
          </w:p>
          <w:p w:rsidR="00F4489D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4489D" w:rsidRPr="00793140" w:rsidRDefault="0053290F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o stavu prací v bodě 6 programu jednání 44. porady PS WFD.</w:t>
            </w:r>
          </w:p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4489D" w:rsidRPr="001B46F0" w:rsidTr="003B7410">
        <w:trPr>
          <w:cantSplit/>
        </w:trPr>
        <w:tc>
          <w:tcPr>
            <w:tcW w:w="567" w:type="dxa"/>
          </w:tcPr>
          <w:p w:rsidR="00F4489D" w:rsidRPr="001B46F0" w:rsidRDefault="00F4489D" w:rsidP="00F4489D">
            <w:pPr>
              <w:rPr>
                <w:rFonts w:cs="Arial"/>
                <w:sz w:val="18"/>
                <w:szCs w:val="18"/>
              </w:rPr>
            </w:pPr>
            <w:bookmarkStart w:id="10" w:name="Číslo115"/>
            <w:r w:rsidRPr="001B46F0">
              <w:rPr>
                <w:rFonts w:cs="Arial"/>
                <w:sz w:val="18"/>
                <w:szCs w:val="18"/>
              </w:rPr>
              <w:t>1.15</w:t>
            </w:r>
            <w:bookmarkEnd w:id="10"/>
          </w:p>
        </w:tc>
        <w:tc>
          <w:tcPr>
            <w:tcW w:w="4820" w:type="dxa"/>
            <w:shd w:val="clear" w:color="auto" w:fill="auto"/>
          </w:tcPr>
          <w:p w:rsidR="00F4489D" w:rsidRPr="00F4489D" w:rsidRDefault="00F4489D" w:rsidP="00F4489D">
            <w:pPr>
              <w:shd w:val="clear" w:color="auto" w:fill="D9D9D9"/>
              <w:rPr>
                <w:rFonts w:cs="Arial"/>
                <w:sz w:val="18"/>
                <w:szCs w:val="18"/>
              </w:rPr>
            </w:pPr>
            <w:r w:rsidRPr="00F4489D">
              <w:rPr>
                <w:rFonts w:cs="Arial"/>
                <w:color w:val="000000"/>
                <w:sz w:val="18"/>
                <w:szCs w:val="18"/>
              </w:rPr>
              <w:t xml:space="preserve">Pracovní skupina WFD žádá skupinu expertů SW, aby na 44. poradě pracovní skupiny WFD v září 2017 předložila na vědomí </w:t>
            </w:r>
            <w:r w:rsidRPr="00F4489D">
              <w:rPr>
                <w:sz w:val="18"/>
                <w:szCs w:val="18"/>
              </w:rPr>
              <w:t>zprávy o realizaci a výsledcích opatření na zabezpečení kvality výsledků v roce 2015 a v roce 2016.</w:t>
            </w:r>
          </w:p>
          <w:p w:rsidR="00F4489D" w:rsidRPr="00F4489D" w:rsidRDefault="00F4489D" w:rsidP="00F4489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53290F" w:rsidRPr="001B46F0" w:rsidRDefault="00F4489D" w:rsidP="0053290F">
            <w:pPr>
              <w:jc w:val="center"/>
              <w:rPr>
                <w:sz w:val="18"/>
                <w:szCs w:val="18"/>
              </w:rPr>
            </w:pPr>
            <w:r w:rsidRPr="001B46F0">
              <w:rPr>
                <w:sz w:val="18"/>
                <w:szCs w:val="18"/>
              </w:rPr>
              <w:t>SW</w:t>
            </w:r>
          </w:p>
          <w:p w:rsidR="00F4489D" w:rsidRPr="001B46F0" w:rsidRDefault="00F4489D" w:rsidP="00F448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3</w:t>
            </w:r>
            <w:r w:rsidRPr="001B46F0">
              <w:rPr>
                <w:rFonts w:cs="Arial"/>
                <w:sz w:val="18"/>
                <w:szCs w:val="18"/>
              </w:rPr>
              <w:t>. porada WFD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Pr="001B46F0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a 9. 3</w:t>
            </w:r>
            <w:r w:rsidRPr="001B46F0">
              <w:rPr>
                <w:rFonts w:cs="Arial"/>
                <w:sz w:val="18"/>
                <w:szCs w:val="18"/>
              </w:rPr>
              <w:t>. 201</w:t>
            </w:r>
            <w:r>
              <w:rPr>
                <w:rFonts w:cs="Arial"/>
                <w:sz w:val="18"/>
                <w:szCs w:val="18"/>
              </w:rPr>
              <w:t>7</w:t>
            </w:r>
            <w:r w:rsidRPr="001B46F0">
              <w:rPr>
                <w:rFonts w:cs="Arial"/>
                <w:sz w:val="18"/>
                <w:szCs w:val="18"/>
              </w:rPr>
              <w:t>,</w:t>
            </w:r>
          </w:p>
          <w:p w:rsidR="00F4489D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 xml:space="preserve">usnesení k bodu </w:t>
            </w:r>
            <w:r>
              <w:rPr>
                <w:rFonts w:cs="Arial"/>
                <w:sz w:val="18"/>
                <w:szCs w:val="18"/>
              </w:rPr>
              <w:t>8</w:t>
            </w:r>
          </w:p>
          <w:p w:rsidR="00F4489D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4489D" w:rsidRDefault="0053290F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Předložena pouze zpráva „2015“ – informace v bodě 6 programu jednání 44. porady PS WFD.</w:t>
            </w:r>
          </w:p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4489D" w:rsidRPr="001B46F0" w:rsidTr="003B7410">
        <w:trPr>
          <w:cantSplit/>
        </w:trPr>
        <w:tc>
          <w:tcPr>
            <w:tcW w:w="567" w:type="dxa"/>
          </w:tcPr>
          <w:p w:rsidR="00F4489D" w:rsidRPr="001B46F0" w:rsidRDefault="00F4489D" w:rsidP="00F4489D">
            <w:pPr>
              <w:rPr>
                <w:rFonts w:cs="Arial"/>
                <w:sz w:val="18"/>
                <w:szCs w:val="18"/>
              </w:rPr>
            </w:pPr>
            <w:bookmarkStart w:id="11" w:name="Číslo117"/>
            <w:r>
              <w:rPr>
                <w:rFonts w:cs="Arial"/>
                <w:sz w:val="18"/>
                <w:szCs w:val="18"/>
              </w:rPr>
              <w:t>1.17</w:t>
            </w:r>
            <w:bookmarkEnd w:id="11"/>
          </w:p>
        </w:tc>
        <w:tc>
          <w:tcPr>
            <w:tcW w:w="4820" w:type="dxa"/>
            <w:shd w:val="clear" w:color="auto" w:fill="auto"/>
          </w:tcPr>
          <w:p w:rsidR="00F4489D" w:rsidRPr="00F4489D" w:rsidRDefault="00F4489D" w:rsidP="00F4489D">
            <w:pPr>
              <w:pStyle w:val="StandardimBeschluss"/>
              <w:rPr>
                <w:rFonts w:cs="Arial"/>
                <w:sz w:val="18"/>
                <w:szCs w:val="18"/>
              </w:rPr>
            </w:pPr>
            <w:r w:rsidRPr="00F4489D">
              <w:rPr>
                <w:sz w:val="18"/>
                <w:szCs w:val="18"/>
              </w:rPr>
              <w:t xml:space="preserve">Pracovní skupina WFD </w:t>
            </w:r>
            <w:r w:rsidRPr="00F4489D">
              <w:rPr>
                <w:rFonts w:eastAsia="Arial"/>
                <w:sz w:val="18"/>
                <w:szCs w:val="18"/>
              </w:rPr>
              <w:t xml:space="preserve">bere na vědomí návrh osnovy </w:t>
            </w:r>
            <w:r w:rsidRPr="00F4489D">
              <w:rPr>
                <w:rFonts w:cs="Arial"/>
                <w:sz w:val="18"/>
                <w:szCs w:val="18"/>
              </w:rPr>
              <w:t xml:space="preserve">„Strategie </w:t>
            </w:r>
            <w:r w:rsidRPr="00F4489D">
              <w:rPr>
                <w:sz w:val="18"/>
                <w:szCs w:val="18"/>
              </w:rPr>
              <w:t>pro nakládání s živinami v mezinárodní oblasti povodí Labe</w:t>
            </w:r>
            <w:r w:rsidRPr="00F4489D">
              <w:rPr>
                <w:rFonts w:cs="Arial"/>
                <w:sz w:val="18"/>
                <w:szCs w:val="18"/>
              </w:rPr>
              <w:t xml:space="preserve">“ (stav: 28. 2. 2017, </w:t>
            </w:r>
            <w:r w:rsidRPr="00F4489D">
              <w:rPr>
                <w:rFonts w:cs="Arial"/>
                <w:sz w:val="18"/>
                <w:szCs w:val="18"/>
                <w:u w:val="single"/>
              </w:rPr>
              <w:t>příloha 10</w:t>
            </w:r>
            <w:r w:rsidRPr="00F4489D">
              <w:rPr>
                <w:rFonts w:cs="Arial"/>
                <w:sz w:val="18"/>
                <w:szCs w:val="18"/>
              </w:rPr>
              <w:t xml:space="preserve">) a odkazuje na usnesení k bodu 11 programu jednání své 42. porady (předložení návrhu strategie </w:t>
            </w:r>
            <w:r w:rsidRPr="00F4489D">
              <w:rPr>
                <w:sz w:val="18"/>
                <w:szCs w:val="18"/>
              </w:rPr>
              <w:t xml:space="preserve">pro nakládání s živinami </w:t>
            </w:r>
            <w:r w:rsidRPr="00F4489D">
              <w:rPr>
                <w:rFonts w:cs="Arial"/>
                <w:sz w:val="18"/>
                <w:szCs w:val="18"/>
              </w:rPr>
              <w:t>na zářijové poradě pracovní skupiny WFD v roce 2018).</w:t>
            </w:r>
          </w:p>
          <w:p w:rsidR="00F4489D" w:rsidRPr="00F4489D" w:rsidRDefault="00F4489D" w:rsidP="00F4489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489D" w:rsidRDefault="0053290F" w:rsidP="00F44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NP</w:t>
            </w:r>
          </w:p>
          <w:p w:rsidR="00F22BFF" w:rsidRPr="001B46F0" w:rsidRDefault="00F22BFF" w:rsidP="00F448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3</w:t>
            </w:r>
            <w:r w:rsidRPr="001B46F0">
              <w:rPr>
                <w:rFonts w:cs="Arial"/>
                <w:sz w:val="18"/>
                <w:szCs w:val="18"/>
              </w:rPr>
              <w:t>. porada WFD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Pr="001B46F0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a 9. 3</w:t>
            </w:r>
            <w:r w:rsidRPr="001B46F0">
              <w:rPr>
                <w:rFonts w:cs="Arial"/>
                <w:sz w:val="18"/>
                <w:szCs w:val="18"/>
              </w:rPr>
              <w:t>. 201</w:t>
            </w:r>
            <w:r>
              <w:rPr>
                <w:rFonts w:cs="Arial"/>
                <w:sz w:val="18"/>
                <w:szCs w:val="18"/>
              </w:rPr>
              <w:t>7</w:t>
            </w:r>
            <w:r w:rsidRPr="001B46F0">
              <w:rPr>
                <w:rFonts w:cs="Arial"/>
                <w:sz w:val="18"/>
                <w:szCs w:val="18"/>
              </w:rPr>
              <w:t>,</w:t>
            </w:r>
          </w:p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B46F0">
              <w:rPr>
                <w:rFonts w:cs="Arial"/>
                <w:sz w:val="18"/>
                <w:szCs w:val="18"/>
              </w:rPr>
              <w:t xml:space="preserve">usnesení k bodu </w:t>
            </w:r>
            <w:r>
              <w:rPr>
                <w:rFonts w:cs="Arial"/>
                <w:sz w:val="18"/>
                <w:szCs w:val="18"/>
              </w:rPr>
              <w:t>10</w:t>
            </w:r>
          </w:p>
          <w:p w:rsidR="00F4489D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F4489D" w:rsidRDefault="0053290F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o stavu prací v bodě 8 programu jednání 44. porady PS WFD.</w:t>
            </w:r>
          </w:p>
          <w:p w:rsidR="00F4489D" w:rsidRPr="001B46F0" w:rsidRDefault="00F4489D" w:rsidP="00F448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EC2CE8" w:rsidRDefault="00EC2CE8" w:rsidP="00F1600A"/>
    <w:p w:rsidR="00B60733" w:rsidRPr="00334CA1" w:rsidRDefault="00334CA1" w:rsidP="00B60733">
      <w:pPr>
        <w:pStyle w:val="berschrift1"/>
        <w:spacing w:before="240"/>
        <w:rPr>
          <w:rFonts w:ascii="Arial" w:hAnsi="Arial"/>
        </w:rPr>
      </w:pPr>
      <w:r>
        <w:br w:type="page"/>
      </w:r>
      <w:r w:rsidR="00714E43">
        <w:lastRenderedPageBreak/>
        <w:t>Relevantní</w:t>
      </w:r>
      <w:r w:rsidR="00B60733">
        <w:t xml:space="preserve"> usnesení </w:t>
      </w:r>
      <w:r w:rsidR="008C139D">
        <w:t xml:space="preserve">z porady </w:t>
      </w:r>
      <w:r w:rsidR="008C139D" w:rsidRPr="00334CA1">
        <w:rPr>
          <w:rFonts w:ascii="Arial" w:hAnsi="Arial"/>
        </w:rPr>
        <w:t>vedoucích delegací MKOL v květnu 201</w:t>
      </w:r>
      <w:r w:rsidR="008C139D">
        <w:rPr>
          <w:rFonts w:ascii="Arial" w:hAnsi="Arial"/>
        </w:rPr>
        <w:t>7</w:t>
      </w:r>
      <w:r w:rsidR="008C139D" w:rsidRPr="00334CA1">
        <w:rPr>
          <w:rFonts w:ascii="Arial" w:hAnsi="Arial"/>
        </w:rPr>
        <w:t xml:space="preserve"> </w:t>
      </w:r>
      <w:r w:rsidR="008C139D">
        <w:rPr>
          <w:rFonts w:ascii="Arial" w:hAnsi="Arial"/>
        </w:rPr>
        <w:t xml:space="preserve">a příp. i </w:t>
      </w:r>
      <w:r w:rsidR="002023B2" w:rsidRPr="00334CA1">
        <w:rPr>
          <w:rFonts w:ascii="Arial" w:hAnsi="Arial"/>
        </w:rPr>
        <w:t>z 2</w:t>
      </w:r>
      <w:r w:rsidR="002023B2">
        <w:rPr>
          <w:rFonts w:ascii="Arial" w:hAnsi="Arial"/>
        </w:rPr>
        <w:t>9</w:t>
      </w:r>
      <w:r w:rsidR="002023B2" w:rsidRPr="00334CA1">
        <w:rPr>
          <w:rFonts w:ascii="Arial" w:hAnsi="Arial"/>
        </w:rPr>
        <w:t>. </w:t>
      </w:r>
      <w:r w:rsidR="002023B2">
        <w:t xml:space="preserve">zasedání MKOL </w:t>
      </w:r>
      <w:r w:rsidR="002023B2" w:rsidRPr="00334CA1">
        <w:rPr>
          <w:rFonts w:ascii="Arial" w:hAnsi="Arial"/>
        </w:rPr>
        <w:t>v říjnu 201</w:t>
      </w:r>
      <w:r w:rsidR="002023B2">
        <w:rPr>
          <w:rFonts w:ascii="Arial" w:hAnsi="Arial"/>
        </w:rPr>
        <w:t xml:space="preserve">6 </w:t>
      </w:r>
      <w:r w:rsidR="00767068">
        <w:rPr>
          <w:rFonts w:ascii="Arial" w:hAnsi="Arial"/>
        </w:rPr>
        <w:t>resp. pracovního setkání u příležitosti předání předsednictví v MKOL dne 27. 1. 2017</w:t>
      </w:r>
    </w:p>
    <w:p w:rsidR="00334CA1" w:rsidRPr="00334CA1" w:rsidRDefault="00334CA1" w:rsidP="00334CA1"/>
    <w:tbl>
      <w:tblPr>
        <w:tblW w:w="949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276"/>
        <w:gridCol w:w="2835"/>
      </w:tblGrid>
      <w:tr w:rsidR="00B60733" w:rsidRPr="00CD5067" w:rsidTr="00CE4674">
        <w:trPr>
          <w:cantSplit/>
          <w:trHeight w:val="567"/>
          <w:tblHeader/>
        </w:trPr>
        <w:tc>
          <w:tcPr>
            <w:tcW w:w="567" w:type="dxa"/>
            <w:shd w:val="clear" w:color="auto" w:fill="E6E6E6"/>
            <w:vAlign w:val="center"/>
          </w:tcPr>
          <w:p w:rsidR="00B60733" w:rsidRPr="00CD5067" w:rsidRDefault="00B60733" w:rsidP="00CE467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D5067">
              <w:rPr>
                <w:rFonts w:cs="Arial"/>
                <w:b/>
                <w:bCs/>
                <w:sz w:val="18"/>
                <w:szCs w:val="18"/>
              </w:rPr>
              <w:t>Poř.č</w:t>
            </w:r>
            <w:proofErr w:type="spellEnd"/>
            <w:r w:rsidRPr="00CD5067">
              <w:rPr>
                <w:rFonts w:cs="Arial"/>
                <w:b/>
                <w:bCs/>
                <w:sz w:val="18"/>
                <w:szCs w:val="18"/>
              </w:rPr>
              <w:t>.</w:t>
            </w:r>
            <w:proofErr w:type="gramEnd"/>
          </w:p>
        </w:tc>
        <w:tc>
          <w:tcPr>
            <w:tcW w:w="4820" w:type="dxa"/>
            <w:shd w:val="clear" w:color="auto" w:fill="E6E6E6"/>
            <w:vAlign w:val="center"/>
          </w:tcPr>
          <w:p w:rsidR="00B60733" w:rsidRPr="00CD5067" w:rsidRDefault="00B60733" w:rsidP="00CE467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D5067">
              <w:rPr>
                <w:rFonts w:cs="Arial"/>
                <w:b/>
                <w:bCs/>
                <w:sz w:val="18"/>
                <w:szCs w:val="18"/>
              </w:rPr>
              <w:t>Úkol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B60733" w:rsidRPr="00CD5067" w:rsidRDefault="00B60733" w:rsidP="00CE467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D5067">
              <w:rPr>
                <w:rFonts w:cs="Arial"/>
                <w:b/>
                <w:bCs/>
                <w:sz w:val="18"/>
                <w:szCs w:val="18"/>
              </w:rPr>
              <w:t>Zodpovídá</w:t>
            </w:r>
          </w:p>
        </w:tc>
        <w:tc>
          <w:tcPr>
            <w:tcW w:w="2835" w:type="dxa"/>
            <w:shd w:val="clear" w:color="auto" w:fill="E6E6E6"/>
            <w:vAlign w:val="center"/>
          </w:tcPr>
          <w:p w:rsidR="00B60733" w:rsidRPr="00CD5067" w:rsidRDefault="00B60733" w:rsidP="00CE467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D5067">
              <w:rPr>
                <w:rFonts w:cs="Arial"/>
                <w:b/>
                <w:bCs/>
                <w:sz w:val="18"/>
                <w:szCs w:val="18"/>
              </w:rPr>
              <w:t>Poznámka</w:t>
            </w:r>
          </w:p>
        </w:tc>
      </w:tr>
      <w:tr w:rsidR="008C139D" w:rsidRPr="00CD5067" w:rsidTr="00CE4674">
        <w:trPr>
          <w:cantSplit/>
        </w:trPr>
        <w:tc>
          <w:tcPr>
            <w:tcW w:w="567" w:type="dxa"/>
          </w:tcPr>
          <w:p w:rsidR="008C139D" w:rsidRPr="00CD5067" w:rsidRDefault="008C139D" w:rsidP="008C139D">
            <w:pPr>
              <w:rPr>
                <w:rFonts w:cs="Arial"/>
                <w:sz w:val="18"/>
                <w:szCs w:val="18"/>
              </w:rPr>
            </w:pPr>
            <w:bookmarkStart w:id="12" w:name="Číslo22"/>
            <w:r w:rsidRPr="00CD5067">
              <w:rPr>
                <w:rFonts w:cs="Arial"/>
                <w:sz w:val="18"/>
                <w:szCs w:val="18"/>
              </w:rPr>
              <w:t>2.2</w:t>
            </w:r>
            <w:bookmarkEnd w:id="12"/>
          </w:p>
        </w:tc>
        <w:tc>
          <w:tcPr>
            <w:tcW w:w="4820" w:type="dxa"/>
            <w:shd w:val="clear" w:color="auto" w:fill="FFFFFF"/>
          </w:tcPr>
          <w:p w:rsidR="008C139D" w:rsidRPr="00C83F44" w:rsidRDefault="008C139D" w:rsidP="008C139D">
            <w:pPr>
              <w:rPr>
                <w:sz w:val="18"/>
                <w:szCs w:val="18"/>
              </w:rPr>
            </w:pPr>
            <w:r w:rsidRPr="00C83F44">
              <w:rPr>
                <w:sz w:val="18"/>
                <w:szCs w:val="18"/>
              </w:rPr>
              <w:t>MKOL souhlasí s tím, aby interní zprávy o naplňování Koncepce MKOL pro nakládání se sedimenty byly předkládány na říjnových zasedáních MKOL v sudých letech (tj. vždy ve 2., 4. a 6. roce) šestiletého plánovacího období.</w:t>
            </w:r>
          </w:p>
          <w:p w:rsidR="008C139D" w:rsidRDefault="008C139D" w:rsidP="008C139D">
            <w:pPr>
              <w:rPr>
                <w:sz w:val="18"/>
                <w:szCs w:val="18"/>
              </w:rPr>
            </w:pPr>
          </w:p>
          <w:p w:rsidR="008C139D" w:rsidRDefault="008C139D" w:rsidP="008C139D">
            <w:pPr>
              <w:rPr>
                <w:sz w:val="18"/>
                <w:szCs w:val="18"/>
              </w:rPr>
            </w:pPr>
            <w:r w:rsidRPr="00C83F44">
              <w:rPr>
                <w:sz w:val="18"/>
                <w:szCs w:val="18"/>
              </w:rPr>
              <w:t>MKOL žádá pracovní skupinu WFD, aby první zpráv</w:t>
            </w:r>
            <w:r>
              <w:rPr>
                <w:sz w:val="18"/>
                <w:szCs w:val="18"/>
              </w:rPr>
              <w:t>u o plnění Koncepce MKOL pro na</w:t>
            </w:r>
            <w:r w:rsidRPr="00C83F44">
              <w:rPr>
                <w:sz w:val="18"/>
                <w:szCs w:val="18"/>
              </w:rPr>
              <w:t>kládání se sedimenty předložila na 30. zasedání MKOL v říjnu 2017.</w:t>
            </w:r>
          </w:p>
          <w:p w:rsidR="008C139D" w:rsidRPr="008816C8" w:rsidRDefault="008C139D" w:rsidP="008C139D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8C139D" w:rsidRDefault="008C139D" w:rsidP="008C13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</w:t>
            </w:r>
          </w:p>
          <w:p w:rsidR="00F22BFF" w:rsidRPr="00AB6600" w:rsidRDefault="00F22BFF" w:rsidP="008C13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CD5067">
              <w:rPr>
                <w:rFonts w:cs="Arial"/>
                <w:sz w:val="18"/>
                <w:szCs w:val="18"/>
              </w:rPr>
              <w:t>2</w:t>
            </w:r>
            <w:r>
              <w:rPr>
                <w:rFonts w:cs="Arial"/>
                <w:sz w:val="18"/>
                <w:szCs w:val="18"/>
              </w:rPr>
              <w:t>9</w:t>
            </w:r>
            <w:r w:rsidRPr="00CD5067">
              <w:rPr>
                <w:rFonts w:cs="Arial"/>
                <w:sz w:val="18"/>
                <w:szCs w:val="18"/>
              </w:rPr>
              <w:t>. zasedání MKOL,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  <w:r w:rsidRPr="00CD5067">
              <w:rPr>
                <w:rFonts w:cs="Arial"/>
                <w:sz w:val="18"/>
                <w:szCs w:val="18"/>
              </w:rPr>
              <w:t>. 10. 201</w:t>
            </w:r>
            <w:r>
              <w:rPr>
                <w:rFonts w:cs="Arial"/>
                <w:sz w:val="18"/>
                <w:szCs w:val="18"/>
              </w:rPr>
              <w:t>6</w:t>
            </w:r>
            <w:r w:rsidRPr="00CD5067">
              <w:rPr>
                <w:rFonts w:cs="Arial"/>
                <w:sz w:val="18"/>
                <w:szCs w:val="18"/>
              </w:rPr>
              <w:t>,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CD5067">
              <w:rPr>
                <w:rFonts w:cs="Arial"/>
                <w:sz w:val="18"/>
                <w:szCs w:val="18"/>
              </w:rPr>
              <w:t xml:space="preserve">bod </w:t>
            </w:r>
            <w:r>
              <w:rPr>
                <w:rFonts w:cs="Arial"/>
                <w:sz w:val="18"/>
                <w:szCs w:val="18"/>
              </w:rPr>
              <w:t>9</w:t>
            </w:r>
            <w:r w:rsidRPr="00CD5067">
              <w:rPr>
                <w:rFonts w:cs="Arial"/>
                <w:sz w:val="18"/>
                <w:szCs w:val="18"/>
              </w:rPr>
              <w:t xml:space="preserve"> usnesení 2</w:t>
            </w:r>
            <w:r>
              <w:rPr>
                <w:rFonts w:cs="Arial"/>
                <w:sz w:val="18"/>
                <w:szCs w:val="18"/>
              </w:rPr>
              <w:t>9</w:t>
            </w:r>
            <w:r w:rsidRPr="00CD5067">
              <w:rPr>
                <w:rFonts w:cs="Arial"/>
                <w:sz w:val="18"/>
                <w:szCs w:val="18"/>
              </w:rPr>
              <w:t>-4</w:t>
            </w:r>
            <w:r>
              <w:rPr>
                <w:rFonts w:cs="Arial"/>
                <w:sz w:val="18"/>
                <w:szCs w:val="18"/>
              </w:rPr>
              <w:t>a</w:t>
            </w:r>
            <w:r w:rsidRPr="00CD5067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2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8C139D" w:rsidRDefault="00C24443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 bodě 5</w:t>
            </w:r>
            <w:r w:rsidR="008C139D">
              <w:rPr>
                <w:rFonts w:cs="Arial"/>
                <w:sz w:val="18"/>
                <w:szCs w:val="18"/>
              </w:rPr>
              <w:t xml:space="preserve"> programu jednání 4</w:t>
            </w:r>
            <w:r>
              <w:rPr>
                <w:rFonts w:cs="Arial"/>
                <w:sz w:val="18"/>
                <w:szCs w:val="18"/>
              </w:rPr>
              <w:t>4</w:t>
            </w:r>
            <w:r w:rsidR="008C139D">
              <w:rPr>
                <w:rFonts w:cs="Arial"/>
                <w:sz w:val="18"/>
                <w:szCs w:val="18"/>
              </w:rPr>
              <w:t>. porady</w:t>
            </w:r>
            <w:r w:rsidR="0036234E">
              <w:rPr>
                <w:rFonts w:cs="Arial"/>
                <w:sz w:val="18"/>
                <w:szCs w:val="18"/>
              </w:rPr>
              <w:t xml:space="preserve"> PS WFD.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8C139D" w:rsidRPr="00CD5067" w:rsidTr="00CE4674">
        <w:trPr>
          <w:cantSplit/>
        </w:trPr>
        <w:tc>
          <w:tcPr>
            <w:tcW w:w="567" w:type="dxa"/>
          </w:tcPr>
          <w:p w:rsidR="008C139D" w:rsidRPr="00CD5067" w:rsidRDefault="008C139D" w:rsidP="008C139D">
            <w:pPr>
              <w:rPr>
                <w:rFonts w:cs="Arial"/>
                <w:sz w:val="18"/>
                <w:szCs w:val="18"/>
              </w:rPr>
            </w:pPr>
            <w:bookmarkStart w:id="13" w:name="Číslo23"/>
            <w:r w:rsidRPr="00CD5067">
              <w:rPr>
                <w:rFonts w:cs="Arial"/>
                <w:sz w:val="18"/>
                <w:szCs w:val="18"/>
              </w:rPr>
              <w:t>2.3</w:t>
            </w:r>
            <w:bookmarkEnd w:id="13"/>
          </w:p>
        </w:tc>
        <w:tc>
          <w:tcPr>
            <w:tcW w:w="4820" w:type="dxa"/>
            <w:shd w:val="clear" w:color="auto" w:fill="FFFFFF"/>
          </w:tcPr>
          <w:p w:rsidR="008C139D" w:rsidRDefault="008C139D" w:rsidP="008C139D">
            <w:pPr>
              <w:rPr>
                <w:sz w:val="18"/>
                <w:szCs w:val="18"/>
              </w:rPr>
            </w:pPr>
            <w:r w:rsidRPr="00C83F44">
              <w:rPr>
                <w:sz w:val="18"/>
                <w:szCs w:val="18"/>
              </w:rPr>
              <w:t>MKOL žádá pracovní skupinu WFD, aby se v souvislosti s</w:t>
            </w:r>
            <w:r>
              <w:rPr>
                <w:sz w:val="18"/>
                <w:szCs w:val="18"/>
              </w:rPr>
              <w:t> </w:t>
            </w:r>
            <w:r w:rsidRPr="00C83F44">
              <w:rPr>
                <w:sz w:val="18"/>
                <w:szCs w:val="18"/>
              </w:rPr>
              <w:t>Koncepcí MKOL pro nakládání se sedimenty zabývala problematikou odstraňování sedimentů a o výsledcích informovala na poradě vedoucích delegací MKOL v květnu 2017.</w:t>
            </w:r>
          </w:p>
          <w:p w:rsidR="008C139D" w:rsidRPr="008816C8" w:rsidRDefault="008C139D" w:rsidP="008C139D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8C139D" w:rsidRDefault="008C139D" w:rsidP="008C13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WFD,</w:t>
            </w:r>
          </w:p>
          <w:p w:rsidR="008C139D" w:rsidRDefault="00F22BFF" w:rsidP="008C13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sekretariát</w:t>
            </w:r>
          </w:p>
          <w:p w:rsidR="00F22BFF" w:rsidRPr="00AB6600" w:rsidRDefault="00F22BFF" w:rsidP="008C13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CD5067">
              <w:rPr>
                <w:rFonts w:cs="Arial"/>
                <w:sz w:val="18"/>
                <w:szCs w:val="18"/>
              </w:rPr>
              <w:t>2</w:t>
            </w:r>
            <w:r>
              <w:rPr>
                <w:rFonts w:cs="Arial"/>
                <w:sz w:val="18"/>
                <w:szCs w:val="18"/>
              </w:rPr>
              <w:t>9</w:t>
            </w:r>
            <w:r w:rsidRPr="00CD5067">
              <w:rPr>
                <w:rFonts w:cs="Arial"/>
                <w:sz w:val="18"/>
                <w:szCs w:val="18"/>
              </w:rPr>
              <w:t>. zasedání MKOL,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  <w:r w:rsidRPr="00CD5067">
              <w:rPr>
                <w:rFonts w:cs="Arial"/>
                <w:sz w:val="18"/>
                <w:szCs w:val="18"/>
              </w:rPr>
              <w:t>. 10. 201</w:t>
            </w:r>
            <w:r>
              <w:rPr>
                <w:rFonts w:cs="Arial"/>
                <w:sz w:val="18"/>
                <w:szCs w:val="18"/>
              </w:rPr>
              <w:t>6</w:t>
            </w:r>
            <w:r w:rsidRPr="00CD5067">
              <w:rPr>
                <w:rFonts w:cs="Arial"/>
                <w:sz w:val="18"/>
                <w:szCs w:val="18"/>
              </w:rPr>
              <w:t>,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CD5067">
              <w:rPr>
                <w:rFonts w:cs="Arial"/>
                <w:sz w:val="18"/>
                <w:szCs w:val="18"/>
              </w:rPr>
              <w:t xml:space="preserve">bod </w:t>
            </w:r>
            <w:r>
              <w:rPr>
                <w:rFonts w:cs="Arial"/>
                <w:sz w:val="18"/>
                <w:szCs w:val="18"/>
              </w:rPr>
              <w:t>10</w:t>
            </w:r>
            <w:r w:rsidRPr="00CD5067">
              <w:rPr>
                <w:rFonts w:cs="Arial"/>
                <w:sz w:val="18"/>
                <w:szCs w:val="18"/>
              </w:rPr>
              <w:t xml:space="preserve"> usnesení 2</w:t>
            </w:r>
            <w:r>
              <w:rPr>
                <w:rFonts w:cs="Arial"/>
                <w:sz w:val="18"/>
                <w:szCs w:val="18"/>
              </w:rPr>
              <w:t>9</w:t>
            </w:r>
            <w:r w:rsidRPr="00CD5067">
              <w:rPr>
                <w:rFonts w:cs="Arial"/>
                <w:sz w:val="18"/>
                <w:szCs w:val="18"/>
              </w:rPr>
              <w:t>-4</w:t>
            </w:r>
            <w:r>
              <w:rPr>
                <w:rFonts w:cs="Arial"/>
                <w:sz w:val="18"/>
                <w:szCs w:val="18"/>
              </w:rPr>
              <w:t>a</w:t>
            </w:r>
            <w:r w:rsidRPr="00CD5067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2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8C139D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Informace v bodě </w:t>
            </w:r>
            <w:r w:rsidR="00C24443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 xml:space="preserve"> programu jednání 4</w:t>
            </w:r>
            <w:r w:rsidR="00C24443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. porady</w:t>
            </w:r>
            <w:r w:rsidR="0036234E">
              <w:rPr>
                <w:rFonts w:cs="Arial"/>
                <w:sz w:val="18"/>
                <w:szCs w:val="18"/>
              </w:rPr>
              <w:t xml:space="preserve"> PS WFD.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8C139D" w:rsidRPr="00CD5067" w:rsidTr="00CE4674">
        <w:trPr>
          <w:cantSplit/>
        </w:trPr>
        <w:tc>
          <w:tcPr>
            <w:tcW w:w="567" w:type="dxa"/>
          </w:tcPr>
          <w:p w:rsidR="008C139D" w:rsidRPr="00CD5067" w:rsidRDefault="008C139D" w:rsidP="008C139D">
            <w:pPr>
              <w:rPr>
                <w:rFonts w:cs="Arial"/>
                <w:sz w:val="18"/>
                <w:szCs w:val="18"/>
              </w:rPr>
            </w:pPr>
            <w:bookmarkStart w:id="14" w:name="Číslo24"/>
            <w:r w:rsidRPr="00CD5067">
              <w:rPr>
                <w:rFonts w:cs="Arial"/>
                <w:sz w:val="18"/>
                <w:szCs w:val="18"/>
              </w:rPr>
              <w:t>2.4</w:t>
            </w:r>
            <w:bookmarkEnd w:id="14"/>
          </w:p>
        </w:tc>
        <w:tc>
          <w:tcPr>
            <w:tcW w:w="4820" w:type="dxa"/>
            <w:shd w:val="clear" w:color="auto" w:fill="FFFFFF"/>
          </w:tcPr>
          <w:p w:rsidR="008C139D" w:rsidRPr="008816C8" w:rsidRDefault="008C139D" w:rsidP="008C139D">
            <w:pPr>
              <w:rPr>
                <w:sz w:val="18"/>
                <w:szCs w:val="18"/>
              </w:rPr>
            </w:pPr>
            <w:r w:rsidRPr="00861BE6">
              <w:rPr>
                <w:sz w:val="18"/>
                <w:szCs w:val="18"/>
              </w:rPr>
              <w:t>MKOL bere na vědomí návrh osnovy strategie pro nakládání s živinami v mezinárodní</w:t>
            </w:r>
            <w:r>
              <w:rPr>
                <w:sz w:val="18"/>
                <w:szCs w:val="18"/>
              </w:rPr>
              <w:t xml:space="preserve"> ob</w:t>
            </w:r>
            <w:r w:rsidRPr="00861BE6">
              <w:rPr>
                <w:sz w:val="18"/>
                <w:szCs w:val="18"/>
              </w:rPr>
              <w:t>lasti povodí Labe (příloha 5). Žádá pracovní skupinu WFD, aby návrh strategie předložila na 31. zasedání MKOL v říjnu 2018.</w:t>
            </w:r>
          </w:p>
          <w:p w:rsidR="008C139D" w:rsidRPr="008816C8" w:rsidRDefault="008C139D" w:rsidP="008C139D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8C139D" w:rsidRDefault="008C139D" w:rsidP="008C13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</w:t>
            </w:r>
          </w:p>
          <w:p w:rsidR="00F22BFF" w:rsidRPr="00AB6600" w:rsidRDefault="00F22BFF" w:rsidP="008C13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CD5067">
              <w:rPr>
                <w:rFonts w:cs="Arial"/>
                <w:sz w:val="18"/>
                <w:szCs w:val="18"/>
              </w:rPr>
              <w:t>2</w:t>
            </w:r>
            <w:r>
              <w:rPr>
                <w:rFonts w:cs="Arial"/>
                <w:sz w:val="18"/>
                <w:szCs w:val="18"/>
              </w:rPr>
              <w:t>9</w:t>
            </w:r>
            <w:r w:rsidRPr="00CD5067">
              <w:rPr>
                <w:rFonts w:cs="Arial"/>
                <w:sz w:val="18"/>
                <w:szCs w:val="18"/>
              </w:rPr>
              <w:t>. zasedání MKOL,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  <w:r w:rsidRPr="00CD5067">
              <w:rPr>
                <w:rFonts w:cs="Arial"/>
                <w:sz w:val="18"/>
                <w:szCs w:val="18"/>
              </w:rPr>
              <w:t>. 10. 201</w:t>
            </w:r>
            <w:r>
              <w:rPr>
                <w:rFonts w:cs="Arial"/>
                <w:sz w:val="18"/>
                <w:szCs w:val="18"/>
              </w:rPr>
              <w:t>6</w:t>
            </w:r>
            <w:r w:rsidRPr="00CD5067">
              <w:rPr>
                <w:rFonts w:cs="Arial"/>
                <w:sz w:val="18"/>
                <w:szCs w:val="18"/>
              </w:rPr>
              <w:t>,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CD5067">
              <w:rPr>
                <w:rFonts w:cs="Arial"/>
                <w:sz w:val="18"/>
                <w:szCs w:val="18"/>
              </w:rPr>
              <w:t xml:space="preserve">bod </w:t>
            </w:r>
            <w:r>
              <w:rPr>
                <w:rFonts w:cs="Arial"/>
                <w:sz w:val="18"/>
                <w:szCs w:val="18"/>
              </w:rPr>
              <w:t>11</w:t>
            </w:r>
            <w:r w:rsidRPr="00CD5067">
              <w:rPr>
                <w:rFonts w:cs="Arial"/>
                <w:sz w:val="18"/>
                <w:szCs w:val="18"/>
              </w:rPr>
              <w:t xml:space="preserve"> usnesení 2</w:t>
            </w:r>
            <w:r>
              <w:rPr>
                <w:rFonts w:cs="Arial"/>
                <w:sz w:val="18"/>
                <w:szCs w:val="18"/>
              </w:rPr>
              <w:t>9</w:t>
            </w:r>
            <w:r w:rsidRPr="00CD5067">
              <w:rPr>
                <w:rFonts w:cs="Arial"/>
                <w:sz w:val="18"/>
                <w:szCs w:val="18"/>
              </w:rPr>
              <w:t>-4</w:t>
            </w:r>
            <w:r>
              <w:rPr>
                <w:rFonts w:cs="Arial"/>
                <w:sz w:val="18"/>
                <w:szCs w:val="18"/>
              </w:rPr>
              <w:t>a</w:t>
            </w:r>
            <w:r w:rsidRPr="00CD5067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2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8C139D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Informace v bodě </w:t>
            </w:r>
            <w:r w:rsidR="00AE1E2F">
              <w:rPr>
                <w:rFonts w:cs="Arial"/>
                <w:sz w:val="18"/>
                <w:szCs w:val="18"/>
              </w:rPr>
              <w:t>8</w:t>
            </w:r>
            <w:r>
              <w:rPr>
                <w:rFonts w:cs="Arial"/>
                <w:sz w:val="18"/>
                <w:szCs w:val="18"/>
              </w:rPr>
              <w:t xml:space="preserve"> programu jednání 4</w:t>
            </w:r>
            <w:r w:rsidR="00AE1E2F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. porady</w:t>
            </w:r>
            <w:r w:rsidR="0036234E">
              <w:rPr>
                <w:rFonts w:cs="Arial"/>
                <w:sz w:val="18"/>
                <w:szCs w:val="18"/>
              </w:rPr>
              <w:t xml:space="preserve"> PS WFD.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8C139D" w:rsidRPr="00CD5067" w:rsidTr="00CE4674">
        <w:trPr>
          <w:cantSplit/>
        </w:trPr>
        <w:tc>
          <w:tcPr>
            <w:tcW w:w="567" w:type="dxa"/>
          </w:tcPr>
          <w:p w:rsidR="008C139D" w:rsidRPr="00CD5067" w:rsidRDefault="008C139D" w:rsidP="008C139D">
            <w:pPr>
              <w:rPr>
                <w:rFonts w:cs="Arial"/>
                <w:sz w:val="18"/>
                <w:szCs w:val="18"/>
              </w:rPr>
            </w:pPr>
            <w:bookmarkStart w:id="15" w:name="Číslo26"/>
            <w:r w:rsidRPr="00CD5067">
              <w:rPr>
                <w:rFonts w:cs="Arial"/>
                <w:sz w:val="18"/>
                <w:szCs w:val="18"/>
              </w:rPr>
              <w:t>2.6</w:t>
            </w:r>
            <w:bookmarkEnd w:id="15"/>
          </w:p>
        </w:tc>
        <w:tc>
          <w:tcPr>
            <w:tcW w:w="4820" w:type="dxa"/>
            <w:shd w:val="clear" w:color="auto" w:fill="FFFFFF"/>
          </w:tcPr>
          <w:p w:rsidR="008C139D" w:rsidRPr="001D5A5F" w:rsidRDefault="008C139D" w:rsidP="008C139D">
            <w:pPr>
              <w:rPr>
                <w:iCs/>
                <w:sz w:val="18"/>
                <w:szCs w:val="18"/>
              </w:rPr>
            </w:pPr>
            <w:r w:rsidRPr="001D5A5F">
              <w:rPr>
                <w:sz w:val="18"/>
                <w:szCs w:val="18"/>
              </w:rPr>
              <w:t xml:space="preserve">MKOL bere na vědomí, že na poradě vedoucích delegací MKOL v květnu 2016 byla skupina expertů </w:t>
            </w:r>
            <w:proofErr w:type="spellStart"/>
            <w:r w:rsidRPr="001D5A5F">
              <w:rPr>
                <w:sz w:val="18"/>
                <w:szCs w:val="18"/>
              </w:rPr>
              <w:t>Hy</w:t>
            </w:r>
            <w:proofErr w:type="spellEnd"/>
            <w:r w:rsidRPr="001D5A5F">
              <w:rPr>
                <w:sz w:val="18"/>
                <w:szCs w:val="18"/>
              </w:rPr>
              <w:t xml:space="preserve"> požádána, aby nejpozději do konce roku 2017 zpracovala úkoly uvedené v příloze 8. Jedná se o podpůrné práce v souvislosti s přípravou rozhodnutí o řešení tématu nedostatku vody v aktualizovaném plánu povodí na období 2022 – 2027.</w:t>
            </w:r>
          </w:p>
          <w:p w:rsidR="008C139D" w:rsidRPr="00AE1E2F" w:rsidRDefault="008C139D" w:rsidP="008C139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:rsidR="008C139D" w:rsidRDefault="008C139D" w:rsidP="008C13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FP,</w:t>
            </w:r>
          </w:p>
          <w:p w:rsidR="008C139D" w:rsidRDefault="008C139D" w:rsidP="008C139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Hy</w:t>
            </w:r>
            <w:proofErr w:type="spellEnd"/>
          </w:p>
          <w:p w:rsidR="00F22BFF" w:rsidRDefault="00F22BFF" w:rsidP="008C13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CD5067">
              <w:rPr>
                <w:rFonts w:cs="Arial"/>
                <w:sz w:val="18"/>
                <w:szCs w:val="18"/>
              </w:rPr>
              <w:t>2</w:t>
            </w:r>
            <w:r>
              <w:rPr>
                <w:rFonts w:cs="Arial"/>
                <w:sz w:val="18"/>
                <w:szCs w:val="18"/>
              </w:rPr>
              <w:t>9</w:t>
            </w:r>
            <w:r w:rsidRPr="00CD5067">
              <w:rPr>
                <w:rFonts w:cs="Arial"/>
                <w:sz w:val="18"/>
                <w:szCs w:val="18"/>
              </w:rPr>
              <w:t>. zasedání MKOL,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  <w:r w:rsidRPr="00CD5067">
              <w:rPr>
                <w:rFonts w:cs="Arial"/>
                <w:sz w:val="18"/>
                <w:szCs w:val="18"/>
              </w:rPr>
              <w:t>. 10. 201</w:t>
            </w:r>
            <w:r>
              <w:rPr>
                <w:rFonts w:cs="Arial"/>
                <w:sz w:val="18"/>
                <w:szCs w:val="18"/>
              </w:rPr>
              <w:t>6</w:t>
            </w:r>
            <w:r w:rsidRPr="00CD5067">
              <w:rPr>
                <w:rFonts w:cs="Arial"/>
                <w:sz w:val="18"/>
                <w:szCs w:val="18"/>
              </w:rPr>
              <w:t>,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CD5067">
              <w:rPr>
                <w:rFonts w:cs="Arial"/>
                <w:sz w:val="18"/>
                <w:szCs w:val="18"/>
              </w:rPr>
              <w:t xml:space="preserve">bod </w:t>
            </w:r>
            <w:r>
              <w:rPr>
                <w:rFonts w:cs="Arial"/>
                <w:sz w:val="18"/>
                <w:szCs w:val="18"/>
              </w:rPr>
              <w:t>6</w:t>
            </w:r>
            <w:r w:rsidRPr="00CD5067">
              <w:rPr>
                <w:rFonts w:cs="Arial"/>
                <w:sz w:val="18"/>
                <w:szCs w:val="18"/>
              </w:rPr>
              <w:t xml:space="preserve"> usnesení 2</w:t>
            </w:r>
            <w:r>
              <w:rPr>
                <w:rFonts w:cs="Arial"/>
                <w:sz w:val="18"/>
                <w:szCs w:val="18"/>
              </w:rPr>
              <w:t>9</w:t>
            </w:r>
            <w:r w:rsidRPr="00CD5067">
              <w:rPr>
                <w:rFonts w:cs="Arial"/>
                <w:sz w:val="18"/>
                <w:szCs w:val="18"/>
              </w:rPr>
              <w:t>-4</w:t>
            </w:r>
            <w:r>
              <w:rPr>
                <w:rFonts w:cs="Arial"/>
                <w:sz w:val="18"/>
                <w:szCs w:val="18"/>
              </w:rPr>
              <w:t>b</w:t>
            </w:r>
            <w:r w:rsidRPr="00CD5067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3</w:t>
            </w:r>
          </w:p>
          <w:p w:rsidR="008C139D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AE1E2F" w:rsidRDefault="00AE1E2F" w:rsidP="00AE1E2F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D5A5F">
              <w:rPr>
                <w:rFonts w:cs="Arial"/>
                <w:sz w:val="18"/>
                <w:szCs w:val="18"/>
              </w:rPr>
              <w:t>Informace v bodě 4 programu jednání 44. porady</w:t>
            </w:r>
            <w:r w:rsidR="0036234E" w:rsidRPr="001D5A5F">
              <w:rPr>
                <w:rFonts w:cs="Arial"/>
                <w:sz w:val="18"/>
                <w:szCs w:val="18"/>
              </w:rPr>
              <w:t xml:space="preserve"> PS WFD.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8C139D" w:rsidRPr="00CD5067" w:rsidTr="00CE4674">
        <w:trPr>
          <w:cantSplit/>
        </w:trPr>
        <w:tc>
          <w:tcPr>
            <w:tcW w:w="567" w:type="dxa"/>
          </w:tcPr>
          <w:p w:rsidR="008C139D" w:rsidRPr="00CD5067" w:rsidRDefault="008C139D" w:rsidP="008C139D">
            <w:pPr>
              <w:rPr>
                <w:rFonts w:cs="Arial"/>
                <w:sz w:val="18"/>
                <w:szCs w:val="18"/>
              </w:rPr>
            </w:pPr>
            <w:bookmarkStart w:id="16" w:name="Číslo27"/>
            <w:r w:rsidRPr="00CD5067">
              <w:rPr>
                <w:rFonts w:cs="Arial"/>
                <w:sz w:val="18"/>
                <w:szCs w:val="18"/>
              </w:rPr>
              <w:t>2.7</w:t>
            </w:r>
            <w:bookmarkEnd w:id="16"/>
          </w:p>
        </w:tc>
        <w:tc>
          <w:tcPr>
            <w:tcW w:w="4820" w:type="dxa"/>
            <w:shd w:val="clear" w:color="auto" w:fill="FFFFFF"/>
          </w:tcPr>
          <w:p w:rsidR="008C139D" w:rsidRDefault="008C139D" w:rsidP="008C139D">
            <w:pPr>
              <w:rPr>
                <w:sz w:val="18"/>
                <w:szCs w:val="18"/>
              </w:rPr>
            </w:pPr>
            <w:r w:rsidRPr="00767068">
              <w:rPr>
                <w:sz w:val="18"/>
                <w:szCs w:val="18"/>
              </w:rPr>
              <w:t>Vedoucí delegací MKOL souhlasí s tím, aby byl v roce 2017 v Ústí nad Labem uspořádán workshop k problematice PCB v Labi a ke „Koncepci MKOL pro nakládání se sedimenty“ a žádají pracovní skupinu WFD, aby ve spolupráci se skupinou expertů SW, s experty na sedimenty a sekretariátem MKOL tento workshop připravila.</w:t>
            </w:r>
          </w:p>
          <w:p w:rsidR="008C139D" w:rsidRPr="00767068" w:rsidRDefault="008C139D" w:rsidP="008C139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C139D" w:rsidRDefault="008C139D" w:rsidP="008C13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</w:t>
            </w:r>
          </w:p>
          <w:p w:rsidR="00F22BFF" w:rsidRDefault="00F22BFF" w:rsidP="008C13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8C139D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Pracovní setkání u příležitosti předání předsednictví v MKOL,</w:t>
            </w:r>
          </w:p>
          <w:p w:rsidR="008C139D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27. 1. 2017,</w:t>
            </w:r>
          </w:p>
          <w:p w:rsidR="008C139D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usnesení k bodu 6.1</w:t>
            </w:r>
          </w:p>
          <w:p w:rsidR="008C139D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8C139D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</w:t>
            </w:r>
            <w:r w:rsidR="00AE1E2F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bod</w:t>
            </w:r>
            <w:r w:rsidR="00AE1E2F">
              <w:rPr>
                <w:rFonts w:cs="Arial"/>
                <w:sz w:val="18"/>
                <w:szCs w:val="18"/>
              </w:rPr>
              <w:t>ě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AE1E2F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 xml:space="preserve"> programu jednání 4</w:t>
            </w:r>
            <w:r w:rsidR="00AE1E2F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. porady</w:t>
            </w:r>
            <w:r w:rsidR="0036234E">
              <w:rPr>
                <w:rFonts w:cs="Arial"/>
                <w:sz w:val="18"/>
                <w:szCs w:val="18"/>
              </w:rPr>
              <w:t xml:space="preserve"> PS WFD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</w:p>
          <w:p w:rsidR="008C139D" w:rsidRPr="00CD5067" w:rsidRDefault="008C139D" w:rsidP="008C139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60888" w:rsidRPr="00CD5067" w:rsidTr="00CE4674">
        <w:trPr>
          <w:cantSplit/>
        </w:trPr>
        <w:tc>
          <w:tcPr>
            <w:tcW w:w="567" w:type="dxa"/>
          </w:tcPr>
          <w:p w:rsidR="00360888" w:rsidRPr="00CD5067" w:rsidRDefault="00360888" w:rsidP="00360888">
            <w:pPr>
              <w:rPr>
                <w:rFonts w:cs="Arial"/>
                <w:sz w:val="18"/>
                <w:szCs w:val="18"/>
              </w:rPr>
            </w:pPr>
            <w:bookmarkStart w:id="17" w:name="Číslo29"/>
            <w:r w:rsidRPr="00CD5067">
              <w:rPr>
                <w:rFonts w:cs="Arial"/>
                <w:sz w:val="18"/>
                <w:szCs w:val="18"/>
              </w:rPr>
              <w:t>2.9</w:t>
            </w:r>
            <w:bookmarkEnd w:id="17"/>
          </w:p>
        </w:tc>
        <w:tc>
          <w:tcPr>
            <w:tcW w:w="4820" w:type="dxa"/>
            <w:shd w:val="clear" w:color="auto" w:fill="auto"/>
          </w:tcPr>
          <w:p w:rsidR="00360888" w:rsidRPr="00360888" w:rsidRDefault="00360888" w:rsidP="00360888">
            <w:pPr>
              <w:rPr>
                <w:sz w:val="18"/>
                <w:szCs w:val="18"/>
              </w:rPr>
            </w:pPr>
            <w:r w:rsidRPr="00360888">
              <w:rPr>
                <w:sz w:val="18"/>
                <w:szCs w:val="18"/>
              </w:rPr>
              <w:t>Vedoucí delegací MKOL žádají pracovní skupinu WFD, aby se zabývala vývojem kvality sedimentů i v jiných ukazatelích než je PCB a zohlednila při tom vyhodnocení k projektu ELSA, které provedlo Svobodné a hanzovní město Hamburk (stav: únor 2017, příloha 2).</w:t>
            </w:r>
          </w:p>
          <w:p w:rsidR="00360888" w:rsidRPr="00360888" w:rsidRDefault="00360888" w:rsidP="00360888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60888" w:rsidRDefault="00F22BFF" w:rsidP="0036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WFD,</w:t>
            </w:r>
          </w:p>
          <w:p w:rsidR="00F22BFF" w:rsidRDefault="00F22BFF" w:rsidP="0036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</w:t>
            </w:r>
          </w:p>
          <w:p w:rsidR="00F22BFF" w:rsidRPr="00AB6600" w:rsidRDefault="00F22BFF" w:rsidP="003608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60888" w:rsidRDefault="00AB1F71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Porada vedoucích delegací MKOL 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 – 17. 5. 2017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usnesení č. 3 k bodu 4</w:t>
            </w:r>
          </w:p>
          <w:p w:rsidR="000F1552" w:rsidRDefault="000F1552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6234E" w:rsidRDefault="0036234E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 bodě 5 programu jednání 44. porady PS WFD.</w:t>
            </w:r>
          </w:p>
          <w:p w:rsidR="0036234E" w:rsidRPr="00CD5067" w:rsidRDefault="0036234E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60888" w:rsidRPr="00CD5067" w:rsidTr="00CE4674">
        <w:trPr>
          <w:cantSplit/>
        </w:trPr>
        <w:tc>
          <w:tcPr>
            <w:tcW w:w="567" w:type="dxa"/>
          </w:tcPr>
          <w:p w:rsidR="00360888" w:rsidRPr="00CD5067" w:rsidRDefault="00360888" w:rsidP="00360888">
            <w:pPr>
              <w:rPr>
                <w:rFonts w:cs="Arial"/>
                <w:sz w:val="18"/>
                <w:szCs w:val="18"/>
              </w:rPr>
            </w:pPr>
            <w:bookmarkStart w:id="18" w:name="Číslo210"/>
            <w:r w:rsidRPr="00CD5067">
              <w:rPr>
                <w:rFonts w:cs="Arial"/>
                <w:sz w:val="18"/>
                <w:szCs w:val="18"/>
              </w:rPr>
              <w:t>2.10</w:t>
            </w:r>
            <w:bookmarkEnd w:id="18"/>
          </w:p>
        </w:tc>
        <w:tc>
          <w:tcPr>
            <w:tcW w:w="4820" w:type="dxa"/>
            <w:shd w:val="clear" w:color="auto" w:fill="auto"/>
          </w:tcPr>
          <w:p w:rsidR="00360888" w:rsidRPr="00360888" w:rsidRDefault="00360888" w:rsidP="00360888">
            <w:pPr>
              <w:rPr>
                <w:sz w:val="18"/>
                <w:szCs w:val="18"/>
              </w:rPr>
            </w:pPr>
            <w:r w:rsidRPr="00360888">
              <w:rPr>
                <w:sz w:val="18"/>
                <w:szCs w:val="18"/>
              </w:rPr>
              <w:t>Vedoucí delegací MKOL berou na vědomí návrh osnovy „Strategie měření MKOL“ (stav: 16. 2. 2017, příloha 3).</w:t>
            </w:r>
          </w:p>
          <w:p w:rsidR="00360888" w:rsidRPr="00360888" w:rsidRDefault="00360888" w:rsidP="00360888">
            <w:pPr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60888" w:rsidRDefault="00F22BFF" w:rsidP="0036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WFD,</w:t>
            </w:r>
          </w:p>
          <w:p w:rsidR="00F22BFF" w:rsidRDefault="00F22BFF" w:rsidP="0036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</w:t>
            </w:r>
          </w:p>
          <w:p w:rsidR="00F22BFF" w:rsidRPr="00AB6600" w:rsidRDefault="00F22BFF" w:rsidP="003608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60888" w:rsidRDefault="00AB1F71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Porada vedoucích delegací MKOL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 – 17. 5. 2017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usnesení č. 4 k bodu 4</w:t>
            </w:r>
          </w:p>
          <w:p w:rsidR="0036234E" w:rsidRDefault="0036234E" w:rsidP="0036234E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6234E" w:rsidRDefault="0036234E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 bodě 6 programu jednání 44. porady PS WFD.</w:t>
            </w:r>
          </w:p>
          <w:p w:rsidR="000F1552" w:rsidRPr="00CD5067" w:rsidRDefault="000F1552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60888" w:rsidRPr="00CD5067" w:rsidTr="00CE4674">
        <w:trPr>
          <w:cantSplit/>
        </w:trPr>
        <w:tc>
          <w:tcPr>
            <w:tcW w:w="567" w:type="dxa"/>
          </w:tcPr>
          <w:p w:rsidR="00360888" w:rsidRPr="00CD5067" w:rsidRDefault="00360888" w:rsidP="00360888">
            <w:pPr>
              <w:rPr>
                <w:rFonts w:cs="Arial"/>
                <w:sz w:val="18"/>
                <w:szCs w:val="18"/>
              </w:rPr>
            </w:pPr>
            <w:bookmarkStart w:id="19" w:name="Číslo211"/>
            <w:r>
              <w:rPr>
                <w:rFonts w:cs="Arial"/>
                <w:sz w:val="18"/>
                <w:szCs w:val="18"/>
              </w:rPr>
              <w:lastRenderedPageBreak/>
              <w:t>2.11</w:t>
            </w:r>
            <w:bookmarkEnd w:id="19"/>
          </w:p>
        </w:tc>
        <w:tc>
          <w:tcPr>
            <w:tcW w:w="4820" w:type="dxa"/>
            <w:shd w:val="clear" w:color="auto" w:fill="auto"/>
          </w:tcPr>
          <w:p w:rsidR="00360888" w:rsidRPr="00360888" w:rsidRDefault="00360888" w:rsidP="00360888">
            <w:pPr>
              <w:rPr>
                <w:sz w:val="18"/>
                <w:szCs w:val="18"/>
              </w:rPr>
            </w:pPr>
            <w:r w:rsidRPr="00360888">
              <w:rPr>
                <w:sz w:val="18"/>
                <w:szCs w:val="18"/>
              </w:rPr>
              <w:t>Vedoucí delegací MKOL žádají pracovní skupinu WFD, aby na 31. zasedání MKOL v říjnu 2018 předložila ke schválení „Strategii měření MKOL“ a na jejím podkladě také návrh Mezinárodního programu měření Labe na rok 2019.</w:t>
            </w:r>
          </w:p>
          <w:p w:rsidR="00360888" w:rsidRPr="00360888" w:rsidRDefault="00360888" w:rsidP="0036088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0888" w:rsidRDefault="00F22BFF" w:rsidP="0036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WFD,</w:t>
            </w:r>
          </w:p>
          <w:p w:rsidR="00F22BFF" w:rsidRDefault="00F22BFF" w:rsidP="0036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</w:t>
            </w:r>
          </w:p>
          <w:p w:rsidR="00F22BFF" w:rsidRPr="00AB6600" w:rsidRDefault="00F22BFF" w:rsidP="003608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60888" w:rsidRDefault="00AB1F71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Porada vedoucích delegací MKOL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 – 17. 5. 2017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usnesení č. 5 k bodu 4</w:t>
            </w:r>
          </w:p>
          <w:p w:rsidR="0036234E" w:rsidRDefault="0036234E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6234E" w:rsidRDefault="0036234E" w:rsidP="0036234E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 bodě 6 programu jednání 44. porady PS WFD.</w:t>
            </w:r>
          </w:p>
          <w:p w:rsidR="000F1552" w:rsidRPr="00CD5067" w:rsidRDefault="000F1552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60888" w:rsidRPr="00CD5067" w:rsidTr="00CE4674">
        <w:trPr>
          <w:cantSplit/>
        </w:trPr>
        <w:tc>
          <w:tcPr>
            <w:tcW w:w="567" w:type="dxa"/>
          </w:tcPr>
          <w:p w:rsidR="00360888" w:rsidRPr="00CD5067" w:rsidRDefault="00360888" w:rsidP="00360888">
            <w:pPr>
              <w:rPr>
                <w:rFonts w:cs="Arial"/>
                <w:sz w:val="18"/>
                <w:szCs w:val="18"/>
              </w:rPr>
            </w:pPr>
            <w:bookmarkStart w:id="20" w:name="Číslo212"/>
            <w:r>
              <w:rPr>
                <w:rFonts w:cs="Arial"/>
                <w:sz w:val="18"/>
                <w:szCs w:val="18"/>
              </w:rPr>
              <w:t>2.12</w:t>
            </w:r>
            <w:bookmarkEnd w:id="20"/>
          </w:p>
        </w:tc>
        <w:tc>
          <w:tcPr>
            <w:tcW w:w="4820" w:type="dxa"/>
            <w:shd w:val="clear" w:color="auto" w:fill="auto"/>
          </w:tcPr>
          <w:p w:rsidR="00360888" w:rsidRPr="00360888" w:rsidRDefault="00360888" w:rsidP="00360888">
            <w:pPr>
              <w:rPr>
                <w:sz w:val="18"/>
                <w:szCs w:val="18"/>
              </w:rPr>
            </w:pPr>
            <w:r w:rsidRPr="00360888">
              <w:rPr>
                <w:sz w:val="18"/>
                <w:szCs w:val="18"/>
              </w:rPr>
              <w:t>Vedoucí delegací MKOL žádají pracovní skupinu WFD, aby na 30. zasedání MKOL v říjnu 2017 předložila na vědomí zprávy o realizaci a výsledcích opatření na zabezpečení kvality analytických výsledků v roce 2015 a v roce 2016.</w:t>
            </w:r>
          </w:p>
          <w:p w:rsidR="00360888" w:rsidRPr="00360888" w:rsidRDefault="00360888" w:rsidP="0036088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0888" w:rsidRDefault="00F22BFF" w:rsidP="0036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WFD,</w:t>
            </w:r>
          </w:p>
          <w:p w:rsidR="00F22BFF" w:rsidRDefault="00F22BFF" w:rsidP="0036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</w:t>
            </w:r>
          </w:p>
          <w:p w:rsidR="00F22BFF" w:rsidRPr="00AB6600" w:rsidRDefault="00F22BFF" w:rsidP="003608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60888" w:rsidRDefault="00AB1F71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Porada vedoucích delegací MKOL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 – 17. 5. 2017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usnesení č. 6 k bodu 4</w:t>
            </w:r>
          </w:p>
          <w:p w:rsidR="0036234E" w:rsidRDefault="0036234E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6234E" w:rsidRDefault="0036234E" w:rsidP="0036234E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 bodě 6 programu jednání 44. porady PS WFD.</w:t>
            </w:r>
          </w:p>
          <w:p w:rsidR="000F1552" w:rsidRPr="00CD5067" w:rsidRDefault="000F1552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60888" w:rsidRPr="00CD5067" w:rsidTr="00CE4674">
        <w:trPr>
          <w:cantSplit/>
        </w:trPr>
        <w:tc>
          <w:tcPr>
            <w:tcW w:w="567" w:type="dxa"/>
          </w:tcPr>
          <w:p w:rsidR="00360888" w:rsidRDefault="00360888" w:rsidP="00360888">
            <w:pPr>
              <w:rPr>
                <w:rFonts w:cs="Arial"/>
                <w:sz w:val="18"/>
                <w:szCs w:val="18"/>
              </w:rPr>
            </w:pPr>
            <w:bookmarkStart w:id="21" w:name="Číslo213"/>
            <w:r>
              <w:rPr>
                <w:rFonts w:cs="Arial"/>
                <w:sz w:val="18"/>
                <w:szCs w:val="18"/>
              </w:rPr>
              <w:t>2.13</w:t>
            </w:r>
            <w:bookmarkEnd w:id="21"/>
          </w:p>
        </w:tc>
        <w:tc>
          <w:tcPr>
            <w:tcW w:w="4820" w:type="dxa"/>
            <w:shd w:val="clear" w:color="auto" w:fill="auto"/>
          </w:tcPr>
          <w:p w:rsidR="00360888" w:rsidRPr="00360888" w:rsidRDefault="00360888" w:rsidP="00360888">
            <w:pPr>
              <w:rPr>
                <w:sz w:val="18"/>
                <w:szCs w:val="18"/>
              </w:rPr>
            </w:pPr>
            <w:r w:rsidRPr="00360888">
              <w:rPr>
                <w:sz w:val="18"/>
                <w:szCs w:val="18"/>
              </w:rPr>
              <w:t>Vedoucí delegací MKOL souhlasí s tím, že workshop k problematice PCB v Labi a ke Koncepci MKOL pro nakládání se sedimenty se bude konat ve dnech 6. a 7. prosince 2017 v Ústí nad Labem. Žádají pracovní skupinu WFD, aby nejpozději na 30. zasedání MKOL v říjnu 2017 předložila ke schválení návrh programu workshopu.</w:t>
            </w:r>
          </w:p>
          <w:p w:rsidR="00360888" w:rsidRPr="00360888" w:rsidRDefault="00360888" w:rsidP="0036088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22BFF" w:rsidRDefault="00F22BFF" w:rsidP="00F22B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WFD,</w:t>
            </w:r>
          </w:p>
          <w:p w:rsidR="00F22BFF" w:rsidRDefault="00F22BFF" w:rsidP="00F22B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kontaktní osoby pro management sedimentů,</w:t>
            </w:r>
          </w:p>
          <w:p w:rsidR="00F22BFF" w:rsidRDefault="00F22BFF" w:rsidP="00F22B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mluvčí SW</w:t>
            </w:r>
          </w:p>
          <w:p w:rsidR="00F22BFF" w:rsidRDefault="00F22BFF" w:rsidP="00F22B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60888" w:rsidRDefault="00AB1F71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Porada vedoucích delegací MKOL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 – 17. 5. 2017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usnesení č. 8 k bodu 4</w:t>
            </w:r>
          </w:p>
          <w:p w:rsidR="000F1552" w:rsidRDefault="000F1552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6234E" w:rsidRDefault="0036234E" w:rsidP="0036234E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 bodě 5 programu jednání 44. porady PS WFD.</w:t>
            </w:r>
          </w:p>
          <w:p w:rsidR="0036234E" w:rsidRPr="00CD5067" w:rsidRDefault="0036234E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60888" w:rsidRPr="00CD5067" w:rsidTr="00CE4674">
        <w:trPr>
          <w:cantSplit/>
        </w:trPr>
        <w:tc>
          <w:tcPr>
            <w:tcW w:w="567" w:type="dxa"/>
          </w:tcPr>
          <w:p w:rsidR="00360888" w:rsidRDefault="00360888" w:rsidP="00360888">
            <w:pPr>
              <w:rPr>
                <w:rFonts w:cs="Arial"/>
                <w:sz w:val="18"/>
                <w:szCs w:val="18"/>
              </w:rPr>
            </w:pPr>
            <w:bookmarkStart w:id="22" w:name="Číslo214"/>
            <w:r>
              <w:rPr>
                <w:rFonts w:cs="Arial"/>
                <w:sz w:val="18"/>
                <w:szCs w:val="18"/>
              </w:rPr>
              <w:t>2.14</w:t>
            </w:r>
            <w:bookmarkEnd w:id="22"/>
          </w:p>
        </w:tc>
        <w:tc>
          <w:tcPr>
            <w:tcW w:w="4820" w:type="dxa"/>
            <w:shd w:val="clear" w:color="auto" w:fill="auto"/>
          </w:tcPr>
          <w:p w:rsidR="00360888" w:rsidRPr="00360888" w:rsidRDefault="00360888" w:rsidP="00360888">
            <w:pPr>
              <w:rPr>
                <w:sz w:val="18"/>
                <w:szCs w:val="18"/>
              </w:rPr>
            </w:pPr>
            <w:r w:rsidRPr="00360888">
              <w:rPr>
                <w:sz w:val="18"/>
                <w:szCs w:val="18"/>
              </w:rPr>
              <w:t>Vedoucí delegací MKOL a zástupkyně Rakouska a Polska v mezinárodní koordinační skupině ICG berou na vědomí aktuální stav zpracování dokumentu Doporučení pro příští aktualizaci Mezinárodního plánu oblasti povodí Labe (část A) na období 2022 – 2027 (stav: 12. 4. 2017, příloha 4).</w:t>
            </w:r>
          </w:p>
          <w:p w:rsidR="00360888" w:rsidRPr="00360888" w:rsidRDefault="00360888" w:rsidP="00360888">
            <w:pPr>
              <w:rPr>
                <w:sz w:val="18"/>
                <w:szCs w:val="18"/>
              </w:rPr>
            </w:pPr>
          </w:p>
          <w:p w:rsidR="00360888" w:rsidRPr="00360888" w:rsidRDefault="00360888" w:rsidP="00360888">
            <w:pPr>
              <w:rPr>
                <w:sz w:val="18"/>
                <w:szCs w:val="18"/>
              </w:rPr>
            </w:pPr>
            <w:r w:rsidRPr="00360888">
              <w:rPr>
                <w:rFonts w:eastAsia="Arial"/>
                <w:sz w:val="18"/>
                <w:szCs w:val="18"/>
              </w:rPr>
              <w:t xml:space="preserve">Žádají pracovní skupinu WFD, aby tento dokument podle potřeby aktualizovala na základě dalších diskusí a nových poznatků na </w:t>
            </w:r>
            <w:r w:rsidRPr="00360888">
              <w:rPr>
                <w:sz w:val="18"/>
                <w:szCs w:val="18"/>
              </w:rPr>
              <w:t>evropské a národní úrovni (např. výsledky hodnocení druhých plánů povodí ze strany Evropské komise, směrné dokumenty k využití výjimek, požadavky na reporting apod.).</w:t>
            </w:r>
          </w:p>
          <w:p w:rsidR="00360888" w:rsidRPr="00360888" w:rsidRDefault="00360888" w:rsidP="00360888">
            <w:pPr>
              <w:rPr>
                <w:sz w:val="18"/>
                <w:szCs w:val="18"/>
              </w:rPr>
            </w:pPr>
          </w:p>
          <w:p w:rsidR="00360888" w:rsidRPr="00360888" w:rsidRDefault="00360888" w:rsidP="00360888">
            <w:pPr>
              <w:rPr>
                <w:sz w:val="18"/>
                <w:szCs w:val="18"/>
              </w:rPr>
            </w:pPr>
            <w:r w:rsidRPr="00360888">
              <w:rPr>
                <w:sz w:val="18"/>
                <w:szCs w:val="18"/>
              </w:rPr>
              <w:t>Kromě toho žádají pracovní skupinu WFD, aby v přípravě na příští aktualizaci plánu povodí identifikovala prioritní témata pro mezinárodní koordinaci a objasnila je na 30. zasedání MKOL v říjnu 2017.</w:t>
            </w:r>
          </w:p>
          <w:p w:rsidR="00360888" w:rsidRPr="00360888" w:rsidRDefault="00360888" w:rsidP="0036088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0888" w:rsidRDefault="00F22BFF" w:rsidP="0036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WFD</w:t>
            </w:r>
          </w:p>
          <w:p w:rsidR="00F22BFF" w:rsidRDefault="00F22BFF" w:rsidP="003608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60888" w:rsidRDefault="00AB1F71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Porada vedoucích delegací MKOL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 – 17. 5. 2017</w:t>
            </w:r>
          </w:p>
          <w:p w:rsidR="00360888" w:rsidRDefault="00360888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usnesení č. 9 k bodu 4</w:t>
            </w:r>
          </w:p>
          <w:p w:rsidR="0036234E" w:rsidRDefault="0036234E" w:rsidP="0036234E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36234E" w:rsidRDefault="0036234E" w:rsidP="0036234E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Informace v bodě 4 programu jednání 44. porady PS WFD.</w:t>
            </w:r>
          </w:p>
          <w:p w:rsidR="000F1552" w:rsidRPr="00CD5067" w:rsidRDefault="000F1552" w:rsidP="00360888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AB1F71" w:rsidRPr="00CD5067" w:rsidTr="00CE4674">
        <w:trPr>
          <w:cantSplit/>
        </w:trPr>
        <w:tc>
          <w:tcPr>
            <w:tcW w:w="567" w:type="dxa"/>
          </w:tcPr>
          <w:p w:rsidR="00AB1F71" w:rsidRDefault="00AB1F71" w:rsidP="0036088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2.15</w:t>
            </w:r>
          </w:p>
        </w:tc>
        <w:tc>
          <w:tcPr>
            <w:tcW w:w="4820" w:type="dxa"/>
            <w:shd w:val="clear" w:color="auto" w:fill="auto"/>
          </w:tcPr>
          <w:p w:rsidR="00AB1F71" w:rsidRPr="001D5A5F" w:rsidRDefault="00AB1F71" w:rsidP="00360888">
            <w:pPr>
              <w:rPr>
                <w:sz w:val="18"/>
                <w:szCs w:val="18"/>
              </w:rPr>
            </w:pPr>
            <w:r w:rsidRPr="001D5A5F">
              <w:rPr>
                <w:sz w:val="18"/>
                <w:szCs w:val="18"/>
              </w:rPr>
              <w:t xml:space="preserve">Vedoucí delegací MKOL žádají pracovní skupinu FP, aby prostřednictvím skupiny expertů </w:t>
            </w:r>
            <w:proofErr w:type="spellStart"/>
            <w:r w:rsidRPr="001D5A5F">
              <w:rPr>
                <w:sz w:val="18"/>
                <w:szCs w:val="18"/>
              </w:rPr>
              <w:t>Hy</w:t>
            </w:r>
            <w:proofErr w:type="spellEnd"/>
            <w:r w:rsidRPr="001D5A5F">
              <w:rPr>
                <w:sz w:val="18"/>
                <w:szCs w:val="18"/>
              </w:rPr>
              <w:t xml:space="preserve"> předložila návrh zprávy Hydrologické vyhodnocení sucha v povodí Labe v roce 2015 na 30. zasedání MKOL v říjnu 2017 ke schválení.</w:t>
            </w:r>
          </w:p>
          <w:p w:rsidR="00AB1F71" w:rsidRPr="001D5A5F" w:rsidRDefault="00AB1F71" w:rsidP="0036088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B1F71" w:rsidRPr="001D5A5F" w:rsidRDefault="00F22BFF" w:rsidP="00360888">
            <w:pPr>
              <w:jc w:val="center"/>
              <w:rPr>
                <w:sz w:val="18"/>
                <w:szCs w:val="18"/>
              </w:rPr>
            </w:pPr>
            <w:r w:rsidRPr="001D5A5F">
              <w:rPr>
                <w:sz w:val="18"/>
                <w:szCs w:val="18"/>
              </w:rPr>
              <w:t>FP,</w:t>
            </w:r>
          </w:p>
          <w:p w:rsidR="00F22BFF" w:rsidRPr="001D5A5F" w:rsidRDefault="00F22BFF" w:rsidP="00360888">
            <w:pPr>
              <w:jc w:val="center"/>
              <w:rPr>
                <w:sz w:val="18"/>
                <w:szCs w:val="18"/>
              </w:rPr>
            </w:pPr>
            <w:proofErr w:type="spellStart"/>
            <w:r w:rsidRPr="001D5A5F">
              <w:rPr>
                <w:sz w:val="18"/>
                <w:szCs w:val="18"/>
              </w:rPr>
              <w:t>Hy</w:t>
            </w:r>
            <w:proofErr w:type="spellEnd"/>
          </w:p>
          <w:p w:rsidR="00F22BFF" w:rsidRPr="001D5A5F" w:rsidRDefault="00F22BFF" w:rsidP="003608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0F1552" w:rsidRPr="001D5A5F" w:rsidRDefault="000F1552" w:rsidP="000F155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D5A5F">
              <w:rPr>
                <w:rFonts w:cs="Arial"/>
                <w:sz w:val="18"/>
                <w:szCs w:val="18"/>
              </w:rPr>
              <w:t>Porada vedoucích delegací MKOL</w:t>
            </w:r>
          </w:p>
          <w:p w:rsidR="000F1552" w:rsidRPr="001D5A5F" w:rsidRDefault="000F1552" w:rsidP="000F155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D5A5F">
              <w:rPr>
                <w:rFonts w:cs="Arial"/>
                <w:sz w:val="18"/>
                <w:szCs w:val="18"/>
              </w:rPr>
              <w:t>16. – 17. 5. 2017</w:t>
            </w:r>
          </w:p>
          <w:p w:rsidR="00AB1F71" w:rsidRPr="001D5A5F" w:rsidRDefault="000F1552" w:rsidP="000F155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D5A5F">
              <w:rPr>
                <w:rFonts w:cs="Arial"/>
                <w:sz w:val="18"/>
                <w:szCs w:val="18"/>
              </w:rPr>
              <w:t>usnesení č. 4 k bodu 5</w:t>
            </w:r>
          </w:p>
          <w:p w:rsidR="000F1552" w:rsidRPr="001D5A5F" w:rsidRDefault="000F1552" w:rsidP="000F155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  <w:p w:rsidR="00913B49" w:rsidRPr="001D5A5F" w:rsidRDefault="00913B49" w:rsidP="00913B4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  <w:r w:rsidRPr="001D5A5F">
              <w:rPr>
                <w:rFonts w:cs="Arial"/>
                <w:sz w:val="18"/>
                <w:szCs w:val="18"/>
              </w:rPr>
              <w:t>Informace v bodě 4 programu jednání 44. porady</w:t>
            </w:r>
            <w:r w:rsidR="0036234E" w:rsidRPr="001D5A5F">
              <w:rPr>
                <w:rFonts w:cs="Arial"/>
                <w:sz w:val="18"/>
                <w:szCs w:val="18"/>
              </w:rPr>
              <w:t xml:space="preserve"> </w:t>
            </w:r>
            <w:r w:rsidR="00A76FB4" w:rsidRPr="001D5A5F">
              <w:rPr>
                <w:rFonts w:cs="Arial"/>
                <w:sz w:val="18"/>
                <w:szCs w:val="18"/>
              </w:rPr>
              <w:t xml:space="preserve">PS </w:t>
            </w:r>
            <w:r w:rsidR="0036234E" w:rsidRPr="001D5A5F">
              <w:rPr>
                <w:rFonts w:cs="Arial"/>
                <w:sz w:val="18"/>
                <w:szCs w:val="18"/>
              </w:rPr>
              <w:t>WFD.</w:t>
            </w:r>
          </w:p>
          <w:p w:rsidR="00913B49" w:rsidRPr="001D5A5F" w:rsidRDefault="00913B49" w:rsidP="000F1552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60733" w:rsidRPr="008346C4" w:rsidRDefault="00B60733" w:rsidP="00F1600A"/>
    <w:sectPr w:rsidR="00B60733" w:rsidRPr="008346C4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89D" w:rsidRDefault="00F4489D">
      <w:r>
        <w:separator/>
      </w:r>
    </w:p>
  </w:endnote>
  <w:endnote w:type="continuationSeparator" w:id="0">
    <w:p w:rsidR="00F4489D" w:rsidRDefault="00F4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9D" w:rsidRDefault="00F4489D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E9535D">
      <w:rPr>
        <w:rFonts w:cs="Arial"/>
        <w:noProof/>
        <w:sz w:val="14"/>
      </w:rPr>
      <w:t>4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E9535D">
      <w:rPr>
        <w:rFonts w:cs="Arial"/>
        <w:noProof/>
        <w:sz w:val="14"/>
      </w:rPr>
      <w:t>4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400558">
      <w:rPr>
        <w:rFonts w:cs="Arial"/>
        <w:noProof/>
        <w:sz w:val="14"/>
      </w:rPr>
      <w:t>K:\AG\WFD\WFD44\CZ\Zaznam vysledku\Prilohy\MKOL-WFD44 Pr_02_ZV Usneseni PS WFD.docx</w:t>
    </w:r>
    <w:r>
      <w:rPr>
        <w:rFonts w:cs="Arial"/>
        <w:sz w:val="14"/>
      </w:rPr>
      <w:fldChar w:fldCharType="end"/>
    </w:r>
    <w:r>
      <w:rPr>
        <w:rFonts w:cs="Arial"/>
        <w:sz w:val="14"/>
      </w:rPr>
      <w:t xml:space="preserve"> / Kno_</w:t>
    </w:r>
    <w:r w:rsidR="007364E6">
      <w:rPr>
        <w:rFonts w:cs="Arial"/>
        <w:sz w:val="14"/>
      </w:rPr>
      <w:t>0611</w:t>
    </w:r>
    <w:r>
      <w:rPr>
        <w:rFonts w:cs="Arial"/>
        <w:sz w:val="14"/>
      </w:rPr>
      <w:t>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9D" w:rsidRDefault="00F4489D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>
      <w:rPr>
        <w:rFonts w:cs="Arial"/>
        <w:noProof/>
        <w:sz w:val="14"/>
      </w:rPr>
      <w:t>6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>
      <w:rPr>
        <w:rFonts w:cs="Arial"/>
        <w:noProof/>
        <w:sz w:val="14"/>
      </w:rPr>
      <w:t>K:\AG\WFD\WFD41\CZ\Predlohy\MKOL-WFD41_16-2-1 Usneseni PS WFD.doc</w:t>
    </w:r>
    <w:r>
      <w:rPr>
        <w:rFonts w:cs="Arial"/>
        <w:sz w:val="14"/>
      </w:rPr>
      <w:fldChar w:fldCharType="end"/>
    </w:r>
    <w:r>
      <w:rPr>
        <w:rFonts w:cs="Arial"/>
        <w:sz w:val="14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89D" w:rsidRDefault="00F4489D">
      <w:r>
        <w:separator/>
      </w:r>
    </w:p>
  </w:footnote>
  <w:footnote w:type="continuationSeparator" w:id="0">
    <w:p w:rsidR="00F4489D" w:rsidRDefault="00F44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9D" w:rsidRDefault="00F4489D">
    <w:pPr>
      <w:pStyle w:val="Kopfzeile"/>
      <w:tabs>
        <w:tab w:val="clear" w:pos="4536"/>
        <w:tab w:val="clear" w:pos="9072"/>
        <w:tab w:val="right" w:pos="9360"/>
      </w:tabs>
      <w:rPr>
        <w:sz w:val="22"/>
      </w:rPr>
    </w:pPr>
    <w:r>
      <w:rPr>
        <w:noProof/>
        <w:lang w:val="de-DE"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</w:rPr>
      <w:tab/>
    </w:r>
    <w:r>
      <w:t>Př</w:t>
    </w:r>
    <w:r w:rsidR="004016D1">
      <w:t>í</w:t>
    </w:r>
    <w:r>
      <w:t xml:space="preserve">loha </w:t>
    </w:r>
    <w:r w:rsidR="004016D1">
      <w:t>2</w:t>
    </w:r>
  </w:p>
  <w:p w:rsidR="00F4489D" w:rsidRDefault="00F4489D">
    <w:pPr>
      <w:pStyle w:val="Kopfzeile"/>
      <w:pBdr>
        <w:bottom w:val="single" w:sz="6" w:space="1" w:color="auto"/>
      </w:pBdr>
      <w:tabs>
        <w:tab w:val="clear" w:pos="9072"/>
        <w:tab w:val="right" w:pos="9360"/>
      </w:tabs>
      <w:spacing w:after="100"/>
      <w:rPr>
        <w:sz w:val="14"/>
      </w:rPr>
    </w:pPr>
    <w:r>
      <w:rPr>
        <w:rFonts w:cs="Arial"/>
        <w:sz w:val="14"/>
      </w:rPr>
      <w:t>Pracovní skupina WFD</w:t>
    </w:r>
    <w:r>
      <w:rPr>
        <w:rFonts w:cs="Arial"/>
        <w:sz w:val="14"/>
      </w:rPr>
      <w:tab/>
    </w:r>
    <w:r>
      <w:rPr>
        <w:rFonts w:cs="Arial"/>
        <w:sz w:val="14"/>
      </w:rPr>
      <w:tab/>
      <w:t>k</w:t>
    </w:r>
    <w:r w:rsidR="004016D1">
      <w:rPr>
        <w:rFonts w:cs="Arial"/>
        <w:sz w:val="14"/>
      </w:rPr>
      <w:t xml:space="preserve"> záznamu výsledků </w:t>
    </w:r>
    <w:r>
      <w:rPr>
        <w:rFonts w:eastAsia="Arial"/>
        <w:sz w:val="14"/>
      </w:rPr>
      <w:t>44</w:t>
    </w:r>
    <w:r>
      <w:rPr>
        <w:rFonts w:cs="Arial"/>
        <w:sz w:val="14"/>
      </w:rPr>
      <w:t>. porady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9D" w:rsidRDefault="00F4489D">
    <w:pPr>
      <w:pStyle w:val="Kopfzeile"/>
      <w:tabs>
        <w:tab w:val="clear" w:pos="9072"/>
        <w:tab w:val="right" w:pos="9360"/>
      </w:tabs>
      <w:ind w:left="360"/>
      <w:rPr>
        <w:rFonts w:cs="Arial"/>
        <w:sz w:val="14"/>
      </w:rPr>
    </w:pPr>
    <w:r>
      <w:rPr>
        <w:noProof/>
        <w:lang w:val="de-DE"/>
      </w:rPr>
      <w:drawing>
        <wp:inline distT="0" distB="0" distL="0" distR="0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</w:rPr>
      <w:tab/>
    </w:r>
    <w:r>
      <w:rPr>
        <w:rFonts w:cs="Arial"/>
        <w:sz w:val="14"/>
      </w:rPr>
      <w:tab/>
      <w:t xml:space="preserve">Návrh, stav: </w:t>
    </w:r>
  </w:p>
  <w:p w:rsidR="00F4489D" w:rsidRDefault="00F4489D">
    <w:pPr>
      <w:pStyle w:val="Kopfzeile"/>
      <w:pBdr>
        <w:bottom w:val="single" w:sz="6" w:space="1" w:color="auto"/>
      </w:pBdr>
      <w:tabs>
        <w:tab w:val="clear" w:pos="9072"/>
        <w:tab w:val="right" w:pos="9360"/>
      </w:tabs>
      <w:spacing w:after="100"/>
      <w:rPr>
        <w:sz w:val="14"/>
      </w:rPr>
    </w:pPr>
    <w:proofErr w:type="spellStart"/>
    <w:r>
      <w:rPr>
        <w:rFonts w:cs="Arial"/>
        <w:sz w:val="14"/>
      </w:rPr>
      <w:t>Pracovni</w:t>
    </w:r>
    <w:proofErr w:type="spellEnd"/>
    <w:r>
      <w:rPr>
        <w:rFonts w:cs="Arial"/>
        <w:sz w:val="14"/>
      </w:rPr>
      <w:t xml:space="preserve"> skupina WFD</w:t>
    </w:r>
    <w:r>
      <w:rPr>
        <w:rFonts w:cs="Arial"/>
        <w:sz w:val="14"/>
      </w:rPr>
      <w:tab/>
    </w:r>
    <w:r>
      <w:rPr>
        <w:rFonts w:cs="Arial"/>
        <w:sz w:val="14"/>
      </w:rPr>
      <w:tab/>
      <w:t xml:space="preserve">Záznam výsledků 17. porady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578B0"/>
    <w:multiLevelType w:val="hybridMultilevel"/>
    <w:tmpl w:val="3B7EC72C"/>
    <w:lvl w:ilvl="0" w:tplc="64C43066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F2B5F"/>
    <w:multiLevelType w:val="hybridMultilevel"/>
    <w:tmpl w:val="282CA076"/>
    <w:lvl w:ilvl="0" w:tplc="0FACA6C8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C0241"/>
    <w:multiLevelType w:val="hybridMultilevel"/>
    <w:tmpl w:val="2C1228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9794410"/>
    <w:multiLevelType w:val="hybridMultilevel"/>
    <w:tmpl w:val="355A0A2A"/>
    <w:lvl w:ilvl="0" w:tplc="2A902386">
      <w:start w:val="1"/>
      <w:numFmt w:val="bullet"/>
      <w:pStyle w:val="usnesenkstchen"/>
      <w:lvlText w:val=""/>
      <w:lvlJc w:val="left"/>
      <w:pPr>
        <w:tabs>
          <w:tab w:val="num" w:pos="360"/>
        </w:tabs>
        <w:ind w:left="284" w:hanging="284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0B3476E"/>
    <w:multiLevelType w:val="hybridMultilevel"/>
    <w:tmpl w:val="5B461D16"/>
    <w:lvl w:ilvl="0" w:tplc="C3FC3C26">
      <w:start w:val="1"/>
      <w:numFmt w:val="bullet"/>
      <w:pStyle w:val="KstchenimBeschluss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5FA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17520"/>
    <w:multiLevelType w:val="hybridMultilevel"/>
    <w:tmpl w:val="530ECFD4"/>
    <w:lvl w:ilvl="0" w:tplc="FA8467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6C7D32"/>
    <w:multiLevelType w:val="multilevel"/>
    <w:tmpl w:val="C56437E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4E3F144F"/>
    <w:multiLevelType w:val="hybridMultilevel"/>
    <w:tmpl w:val="A3487296"/>
    <w:lvl w:ilvl="0" w:tplc="B71E9BB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5885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70B9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EC1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50C9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F2E4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EE23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7C51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057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795E71"/>
    <w:multiLevelType w:val="hybridMultilevel"/>
    <w:tmpl w:val="A2AE6E4C"/>
    <w:lvl w:ilvl="0" w:tplc="614C0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0C8D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0537B"/>
    <w:multiLevelType w:val="hybridMultilevel"/>
    <w:tmpl w:val="A4D4F6DE"/>
    <w:lvl w:ilvl="0" w:tplc="0407000F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155CC5"/>
    <w:multiLevelType w:val="hybridMultilevel"/>
    <w:tmpl w:val="55D664F8"/>
    <w:lvl w:ilvl="0" w:tplc="71FE8AC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C15332"/>
    <w:multiLevelType w:val="hybridMultilevel"/>
    <w:tmpl w:val="AEE04C68"/>
    <w:lvl w:ilvl="0" w:tplc="D16219D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CA29C8"/>
    <w:multiLevelType w:val="hybridMultilevel"/>
    <w:tmpl w:val="365CEF16"/>
    <w:lvl w:ilvl="0" w:tplc="D16219D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6"/>
  </w:num>
  <w:num w:numId="4">
    <w:abstractNumId w:val="11"/>
  </w:num>
  <w:num w:numId="5">
    <w:abstractNumId w:val="0"/>
  </w:num>
  <w:num w:numId="6">
    <w:abstractNumId w:val="15"/>
  </w:num>
  <w:num w:numId="7">
    <w:abstractNumId w:val="12"/>
  </w:num>
  <w:num w:numId="8">
    <w:abstractNumId w:val="9"/>
  </w:num>
  <w:num w:numId="9">
    <w:abstractNumId w:val="6"/>
  </w:num>
  <w:num w:numId="10">
    <w:abstractNumId w:val="13"/>
  </w:num>
  <w:num w:numId="11">
    <w:abstractNumId w:val="4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5"/>
  </w:num>
  <w:num w:numId="17">
    <w:abstractNumId w:val="3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9"/>
  </w:num>
  <w:num w:numId="23">
    <w:abstractNumId w:val="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EBF"/>
    <w:rsid w:val="00007A66"/>
    <w:rsid w:val="0001060E"/>
    <w:rsid w:val="00010ECF"/>
    <w:rsid w:val="000125D6"/>
    <w:rsid w:val="0001629F"/>
    <w:rsid w:val="00017B60"/>
    <w:rsid w:val="0002076D"/>
    <w:rsid w:val="00023094"/>
    <w:rsid w:val="00027507"/>
    <w:rsid w:val="000304E8"/>
    <w:rsid w:val="000346DC"/>
    <w:rsid w:val="00036F43"/>
    <w:rsid w:val="00040494"/>
    <w:rsid w:val="0004054D"/>
    <w:rsid w:val="000409DE"/>
    <w:rsid w:val="000470D3"/>
    <w:rsid w:val="00047C39"/>
    <w:rsid w:val="00053DC4"/>
    <w:rsid w:val="00062138"/>
    <w:rsid w:val="00062B9E"/>
    <w:rsid w:val="00062F70"/>
    <w:rsid w:val="00066C33"/>
    <w:rsid w:val="0006703F"/>
    <w:rsid w:val="00071616"/>
    <w:rsid w:val="00074B44"/>
    <w:rsid w:val="00076588"/>
    <w:rsid w:val="00076AF1"/>
    <w:rsid w:val="00076E44"/>
    <w:rsid w:val="00077691"/>
    <w:rsid w:val="00080556"/>
    <w:rsid w:val="00081EEF"/>
    <w:rsid w:val="00083257"/>
    <w:rsid w:val="0009006D"/>
    <w:rsid w:val="00092841"/>
    <w:rsid w:val="00097D36"/>
    <w:rsid w:val="000A2C6B"/>
    <w:rsid w:val="000A423B"/>
    <w:rsid w:val="000A430C"/>
    <w:rsid w:val="000B19E0"/>
    <w:rsid w:val="000B27BE"/>
    <w:rsid w:val="000B45FB"/>
    <w:rsid w:val="000C176D"/>
    <w:rsid w:val="000C1D34"/>
    <w:rsid w:val="000C5520"/>
    <w:rsid w:val="000D41DC"/>
    <w:rsid w:val="000D59DC"/>
    <w:rsid w:val="000D611F"/>
    <w:rsid w:val="000F1552"/>
    <w:rsid w:val="000F774C"/>
    <w:rsid w:val="00102538"/>
    <w:rsid w:val="00106432"/>
    <w:rsid w:val="00113574"/>
    <w:rsid w:val="001165A3"/>
    <w:rsid w:val="00122236"/>
    <w:rsid w:val="00125976"/>
    <w:rsid w:val="00125B53"/>
    <w:rsid w:val="00126E16"/>
    <w:rsid w:val="00142617"/>
    <w:rsid w:val="001428DE"/>
    <w:rsid w:val="00143DA8"/>
    <w:rsid w:val="00145741"/>
    <w:rsid w:val="00145C31"/>
    <w:rsid w:val="001466AD"/>
    <w:rsid w:val="00152618"/>
    <w:rsid w:val="001554E5"/>
    <w:rsid w:val="001559A0"/>
    <w:rsid w:val="001711F6"/>
    <w:rsid w:val="00172A3B"/>
    <w:rsid w:val="0017312F"/>
    <w:rsid w:val="001740AB"/>
    <w:rsid w:val="00176840"/>
    <w:rsid w:val="0018639A"/>
    <w:rsid w:val="001912B5"/>
    <w:rsid w:val="001A0F83"/>
    <w:rsid w:val="001A6C80"/>
    <w:rsid w:val="001A746E"/>
    <w:rsid w:val="001B0180"/>
    <w:rsid w:val="001B1D46"/>
    <w:rsid w:val="001B225E"/>
    <w:rsid w:val="001B3167"/>
    <w:rsid w:val="001B46F0"/>
    <w:rsid w:val="001B592F"/>
    <w:rsid w:val="001B726E"/>
    <w:rsid w:val="001C5159"/>
    <w:rsid w:val="001D5A5F"/>
    <w:rsid w:val="001D63A5"/>
    <w:rsid w:val="001D7EB7"/>
    <w:rsid w:val="001E4CA7"/>
    <w:rsid w:val="001F1531"/>
    <w:rsid w:val="001F2395"/>
    <w:rsid w:val="001F5AE3"/>
    <w:rsid w:val="00200338"/>
    <w:rsid w:val="002020DE"/>
    <w:rsid w:val="002023B2"/>
    <w:rsid w:val="002048C1"/>
    <w:rsid w:val="00207530"/>
    <w:rsid w:val="002159B1"/>
    <w:rsid w:val="00220A3C"/>
    <w:rsid w:val="002227C9"/>
    <w:rsid w:val="00223026"/>
    <w:rsid w:val="00225B33"/>
    <w:rsid w:val="00226CB0"/>
    <w:rsid w:val="00237814"/>
    <w:rsid w:val="002402E8"/>
    <w:rsid w:val="00240629"/>
    <w:rsid w:val="0024195D"/>
    <w:rsid w:val="002454A0"/>
    <w:rsid w:val="00253524"/>
    <w:rsid w:val="002572BA"/>
    <w:rsid w:val="002645F0"/>
    <w:rsid w:val="0026498A"/>
    <w:rsid w:val="002773CD"/>
    <w:rsid w:val="00282B7B"/>
    <w:rsid w:val="002832E6"/>
    <w:rsid w:val="002833AF"/>
    <w:rsid w:val="00285308"/>
    <w:rsid w:val="002856D5"/>
    <w:rsid w:val="00287101"/>
    <w:rsid w:val="0029135A"/>
    <w:rsid w:val="0029425E"/>
    <w:rsid w:val="00296ADE"/>
    <w:rsid w:val="002A63D1"/>
    <w:rsid w:val="002A6954"/>
    <w:rsid w:val="002B6AF5"/>
    <w:rsid w:val="002C14A4"/>
    <w:rsid w:val="002C3B4E"/>
    <w:rsid w:val="002C64DA"/>
    <w:rsid w:val="002D0793"/>
    <w:rsid w:val="002D29FE"/>
    <w:rsid w:val="002D595C"/>
    <w:rsid w:val="002D5B24"/>
    <w:rsid w:val="002D6C60"/>
    <w:rsid w:val="002E04C4"/>
    <w:rsid w:val="002E1170"/>
    <w:rsid w:val="002E66B8"/>
    <w:rsid w:val="002E71A6"/>
    <w:rsid w:val="002F2985"/>
    <w:rsid w:val="002F3BE2"/>
    <w:rsid w:val="002F6E85"/>
    <w:rsid w:val="00300FA2"/>
    <w:rsid w:val="00302862"/>
    <w:rsid w:val="0030638A"/>
    <w:rsid w:val="00307CC0"/>
    <w:rsid w:val="00312673"/>
    <w:rsid w:val="00323ED9"/>
    <w:rsid w:val="00323F56"/>
    <w:rsid w:val="00325F65"/>
    <w:rsid w:val="003269D7"/>
    <w:rsid w:val="003324CB"/>
    <w:rsid w:val="00334245"/>
    <w:rsid w:val="00334CA1"/>
    <w:rsid w:val="00335EF5"/>
    <w:rsid w:val="003441FF"/>
    <w:rsid w:val="00345285"/>
    <w:rsid w:val="00355A18"/>
    <w:rsid w:val="00360888"/>
    <w:rsid w:val="00360CF7"/>
    <w:rsid w:val="0036234E"/>
    <w:rsid w:val="00363CDD"/>
    <w:rsid w:val="00367281"/>
    <w:rsid w:val="00375AB3"/>
    <w:rsid w:val="00386ADD"/>
    <w:rsid w:val="00390AFB"/>
    <w:rsid w:val="003923AF"/>
    <w:rsid w:val="00392665"/>
    <w:rsid w:val="003A69EF"/>
    <w:rsid w:val="003B4A1F"/>
    <w:rsid w:val="003B6E3D"/>
    <w:rsid w:val="003B7410"/>
    <w:rsid w:val="003C5B89"/>
    <w:rsid w:val="003D4FE7"/>
    <w:rsid w:val="003E3DA1"/>
    <w:rsid w:val="003F4289"/>
    <w:rsid w:val="003F448B"/>
    <w:rsid w:val="00400558"/>
    <w:rsid w:val="004016D1"/>
    <w:rsid w:val="00402B27"/>
    <w:rsid w:val="00402C42"/>
    <w:rsid w:val="0040368E"/>
    <w:rsid w:val="00404565"/>
    <w:rsid w:val="00405313"/>
    <w:rsid w:val="00411720"/>
    <w:rsid w:val="00415651"/>
    <w:rsid w:val="004161F1"/>
    <w:rsid w:val="00420B9B"/>
    <w:rsid w:val="00421072"/>
    <w:rsid w:val="00421B98"/>
    <w:rsid w:val="00423328"/>
    <w:rsid w:val="00426458"/>
    <w:rsid w:val="00432C99"/>
    <w:rsid w:val="00433644"/>
    <w:rsid w:val="004401A6"/>
    <w:rsid w:val="00444950"/>
    <w:rsid w:val="00446256"/>
    <w:rsid w:val="00450437"/>
    <w:rsid w:val="00452F94"/>
    <w:rsid w:val="00461D3B"/>
    <w:rsid w:val="00463FA7"/>
    <w:rsid w:val="004664FD"/>
    <w:rsid w:val="004734F6"/>
    <w:rsid w:val="00473D75"/>
    <w:rsid w:val="00474001"/>
    <w:rsid w:val="00480D5C"/>
    <w:rsid w:val="00485D30"/>
    <w:rsid w:val="00486A9C"/>
    <w:rsid w:val="00496E4F"/>
    <w:rsid w:val="0049757E"/>
    <w:rsid w:val="004A19BE"/>
    <w:rsid w:val="004A1C19"/>
    <w:rsid w:val="004A5809"/>
    <w:rsid w:val="004B3042"/>
    <w:rsid w:val="004B48E7"/>
    <w:rsid w:val="004B56C0"/>
    <w:rsid w:val="004C167E"/>
    <w:rsid w:val="004C16FC"/>
    <w:rsid w:val="004C1DB2"/>
    <w:rsid w:val="004C291D"/>
    <w:rsid w:val="004C5215"/>
    <w:rsid w:val="004D4E9E"/>
    <w:rsid w:val="004D5B74"/>
    <w:rsid w:val="004D5F62"/>
    <w:rsid w:val="004E1378"/>
    <w:rsid w:val="004E5957"/>
    <w:rsid w:val="004F13CE"/>
    <w:rsid w:val="004F7E5D"/>
    <w:rsid w:val="005024D2"/>
    <w:rsid w:val="00507C2A"/>
    <w:rsid w:val="00516EB0"/>
    <w:rsid w:val="00520806"/>
    <w:rsid w:val="00525A33"/>
    <w:rsid w:val="00530ED2"/>
    <w:rsid w:val="00531D5D"/>
    <w:rsid w:val="0053290F"/>
    <w:rsid w:val="00532A8C"/>
    <w:rsid w:val="00536FE2"/>
    <w:rsid w:val="0053799E"/>
    <w:rsid w:val="00540D53"/>
    <w:rsid w:val="0054153C"/>
    <w:rsid w:val="00551527"/>
    <w:rsid w:val="005541DB"/>
    <w:rsid w:val="005615AF"/>
    <w:rsid w:val="005617F5"/>
    <w:rsid w:val="00564036"/>
    <w:rsid w:val="00566575"/>
    <w:rsid w:val="0057007F"/>
    <w:rsid w:val="00570673"/>
    <w:rsid w:val="00571522"/>
    <w:rsid w:val="005739D9"/>
    <w:rsid w:val="005778D2"/>
    <w:rsid w:val="00582323"/>
    <w:rsid w:val="00586974"/>
    <w:rsid w:val="00591F3D"/>
    <w:rsid w:val="00595258"/>
    <w:rsid w:val="005A0BA6"/>
    <w:rsid w:val="005A2152"/>
    <w:rsid w:val="005A33D4"/>
    <w:rsid w:val="005A3D59"/>
    <w:rsid w:val="005A3E70"/>
    <w:rsid w:val="005B10C4"/>
    <w:rsid w:val="005B279D"/>
    <w:rsid w:val="005B306F"/>
    <w:rsid w:val="005C562A"/>
    <w:rsid w:val="005C6830"/>
    <w:rsid w:val="005C784E"/>
    <w:rsid w:val="005D0F08"/>
    <w:rsid w:val="005D1DBB"/>
    <w:rsid w:val="005D2AFE"/>
    <w:rsid w:val="005D52EE"/>
    <w:rsid w:val="005E0617"/>
    <w:rsid w:val="005E1443"/>
    <w:rsid w:val="005E18C2"/>
    <w:rsid w:val="005E4E09"/>
    <w:rsid w:val="005E66A0"/>
    <w:rsid w:val="005E6FD1"/>
    <w:rsid w:val="005F0DD6"/>
    <w:rsid w:val="005F2C43"/>
    <w:rsid w:val="005F498B"/>
    <w:rsid w:val="005F5D82"/>
    <w:rsid w:val="006047D8"/>
    <w:rsid w:val="00607C87"/>
    <w:rsid w:val="00616D1C"/>
    <w:rsid w:val="00617DD0"/>
    <w:rsid w:val="00630313"/>
    <w:rsid w:val="00630DB4"/>
    <w:rsid w:val="00632569"/>
    <w:rsid w:val="006347FC"/>
    <w:rsid w:val="00642597"/>
    <w:rsid w:val="00652157"/>
    <w:rsid w:val="00660041"/>
    <w:rsid w:val="00664C34"/>
    <w:rsid w:val="006665E4"/>
    <w:rsid w:val="00675741"/>
    <w:rsid w:val="006777B1"/>
    <w:rsid w:val="0068279E"/>
    <w:rsid w:val="00685436"/>
    <w:rsid w:val="0069032A"/>
    <w:rsid w:val="00691472"/>
    <w:rsid w:val="006A4E44"/>
    <w:rsid w:val="006A6A6F"/>
    <w:rsid w:val="006B4D9F"/>
    <w:rsid w:val="006C142C"/>
    <w:rsid w:val="006C70A2"/>
    <w:rsid w:val="006D4754"/>
    <w:rsid w:val="006D5588"/>
    <w:rsid w:val="006D634D"/>
    <w:rsid w:val="006D7941"/>
    <w:rsid w:val="006D7AAA"/>
    <w:rsid w:val="006E0AA0"/>
    <w:rsid w:val="006F011F"/>
    <w:rsid w:val="006F04F2"/>
    <w:rsid w:val="006F07F7"/>
    <w:rsid w:val="006F3557"/>
    <w:rsid w:val="006F78A2"/>
    <w:rsid w:val="00701072"/>
    <w:rsid w:val="007023E0"/>
    <w:rsid w:val="00705D16"/>
    <w:rsid w:val="00706769"/>
    <w:rsid w:val="0070753A"/>
    <w:rsid w:val="00711891"/>
    <w:rsid w:val="00714594"/>
    <w:rsid w:val="00714E43"/>
    <w:rsid w:val="007158C3"/>
    <w:rsid w:val="00717FE0"/>
    <w:rsid w:val="00721408"/>
    <w:rsid w:val="00722EF7"/>
    <w:rsid w:val="00724C95"/>
    <w:rsid w:val="007329F7"/>
    <w:rsid w:val="007364E6"/>
    <w:rsid w:val="00740C7B"/>
    <w:rsid w:val="00742E76"/>
    <w:rsid w:val="00743694"/>
    <w:rsid w:val="0074497B"/>
    <w:rsid w:val="00746859"/>
    <w:rsid w:val="00756851"/>
    <w:rsid w:val="007571DB"/>
    <w:rsid w:val="00757377"/>
    <w:rsid w:val="007574C6"/>
    <w:rsid w:val="00766365"/>
    <w:rsid w:val="00767068"/>
    <w:rsid w:val="007670FF"/>
    <w:rsid w:val="0077043A"/>
    <w:rsid w:val="007724A1"/>
    <w:rsid w:val="0077376D"/>
    <w:rsid w:val="007743A1"/>
    <w:rsid w:val="00776E14"/>
    <w:rsid w:val="00782E74"/>
    <w:rsid w:val="00791F10"/>
    <w:rsid w:val="007924B2"/>
    <w:rsid w:val="00793140"/>
    <w:rsid w:val="00797C95"/>
    <w:rsid w:val="007A5F5D"/>
    <w:rsid w:val="007A7897"/>
    <w:rsid w:val="007B5CCF"/>
    <w:rsid w:val="007B7ECD"/>
    <w:rsid w:val="007C751B"/>
    <w:rsid w:val="007D4F46"/>
    <w:rsid w:val="007D51C4"/>
    <w:rsid w:val="007E33BE"/>
    <w:rsid w:val="007E73FA"/>
    <w:rsid w:val="007E7988"/>
    <w:rsid w:val="007F1054"/>
    <w:rsid w:val="007F1EAD"/>
    <w:rsid w:val="007F1F1F"/>
    <w:rsid w:val="007F2F5A"/>
    <w:rsid w:val="007F589E"/>
    <w:rsid w:val="0080442C"/>
    <w:rsid w:val="00812C33"/>
    <w:rsid w:val="008155BC"/>
    <w:rsid w:val="008179F8"/>
    <w:rsid w:val="00820BBD"/>
    <w:rsid w:val="008211D5"/>
    <w:rsid w:val="00822CE9"/>
    <w:rsid w:val="00823397"/>
    <w:rsid w:val="00824DA2"/>
    <w:rsid w:val="00831454"/>
    <w:rsid w:val="008346C4"/>
    <w:rsid w:val="00834B2E"/>
    <w:rsid w:val="00836170"/>
    <w:rsid w:val="00843247"/>
    <w:rsid w:val="00853D5A"/>
    <w:rsid w:val="0085419E"/>
    <w:rsid w:val="00857A4B"/>
    <w:rsid w:val="008601B0"/>
    <w:rsid w:val="0086186B"/>
    <w:rsid w:val="00861BE6"/>
    <w:rsid w:val="0086327C"/>
    <w:rsid w:val="008705E3"/>
    <w:rsid w:val="00873E6C"/>
    <w:rsid w:val="00874D7B"/>
    <w:rsid w:val="008751EC"/>
    <w:rsid w:val="00877955"/>
    <w:rsid w:val="008816C8"/>
    <w:rsid w:val="00882AF8"/>
    <w:rsid w:val="00882FCA"/>
    <w:rsid w:val="008841D7"/>
    <w:rsid w:val="008915C0"/>
    <w:rsid w:val="00891E61"/>
    <w:rsid w:val="008947F3"/>
    <w:rsid w:val="00897F3D"/>
    <w:rsid w:val="008A0919"/>
    <w:rsid w:val="008A2E6C"/>
    <w:rsid w:val="008A68BC"/>
    <w:rsid w:val="008B18E4"/>
    <w:rsid w:val="008B230C"/>
    <w:rsid w:val="008B39BC"/>
    <w:rsid w:val="008B4015"/>
    <w:rsid w:val="008B4191"/>
    <w:rsid w:val="008B5146"/>
    <w:rsid w:val="008B7E9D"/>
    <w:rsid w:val="008C139D"/>
    <w:rsid w:val="008C1BA1"/>
    <w:rsid w:val="008C1FA2"/>
    <w:rsid w:val="008C2186"/>
    <w:rsid w:val="008C5CE8"/>
    <w:rsid w:val="008D33A1"/>
    <w:rsid w:val="008D4ADE"/>
    <w:rsid w:val="008D799B"/>
    <w:rsid w:val="008E05B9"/>
    <w:rsid w:val="008E24A2"/>
    <w:rsid w:val="008E2D8C"/>
    <w:rsid w:val="008E3194"/>
    <w:rsid w:val="008E5BA8"/>
    <w:rsid w:val="008E65A2"/>
    <w:rsid w:val="008F3355"/>
    <w:rsid w:val="008F490E"/>
    <w:rsid w:val="008F5F94"/>
    <w:rsid w:val="00900A91"/>
    <w:rsid w:val="00900FE0"/>
    <w:rsid w:val="009125F8"/>
    <w:rsid w:val="00913B49"/>
    <w:rsid w:val="00914231"/>
    <w:rsid w:val="009279C9"/>
    <w:rsid w:val="00933CFD"/>
    <w:rsid w:val="00934C72"/>
    <w:rsid w:val="00937C76"/>
    <w:rsid w:val="00937CA7"/>
    <w:rsid w:val="00944F17"/>
    <w:rsid w:val="009453BF"/>
    <w:rsid w:val="00952CE5"/>
    <w:rsid w:val="009652FF"/>
    <w:rsid w:val="00967302"/>
    <w:rsid w:val="0097086B"/>
    <w:rsid w:val="0098276C"/>
    <w:rsid w:val="009829E2"/>
    <w:rsid w:val="009833BE"/>
    <w:rsid w:val="009864A0"/>
    <w:rsid w:val="00992053"/>
    <w:rsid w:val="00992C1D"/>
    <w:rsid w:val="009B0165"/>
    <w:rsid w:val="009B1309"/>
    <w:rsid w:val="009B5C36"/>
    <w:rsid w:val="009B638F"/>
    <w:rsid w:val="009B7B01"/>
    <w:rsid w:val="009C2B9E"/>
    <w:rsid w:val="009C3A61"/>
    <w:rsid w:val="009D06E2"/>
    <w:rsid w:val="009D166E"/>
    <w:rsid w:val="009D1B58"/>
    <w:rsid w:val="009D34AC"/>
    <w:rsid w:val="009D6592"/>
    <w:rsid w:val="009D687C"/>
    <w:rsid w:val="009E0330"/>
    <w:rsid w:val="009E3DDD"/>
    <w:rsid w:val="009E76D9"/>
    <w:rsid w:val="009F1DDE"/>
    <w:rsid w:val="009F2B77"/>
    <w:rsid w:val="009F304B"/>
    <w:rsid w:val="009F5E88"/>
    <w:rsid w:val="009F7B41"/>
    <w:rsid w:val="009F7FA2"/>
    <w:rsid w:val="00A134A0"/>
    <w:rsid w:val="00A14D5C"/>
    <w:rsid w:val="00A17D5D"/>
    <w:rsid w:val="00A21A75"/>
    <w:rsid w:val="00A25FD9"/>
    <w:rsid w:val="00A32245"/>
    <w:rsid w:val="00A332F1"/>
    <w:rsid w:val="00A335AD"/>
    <w:rsid w:val="00A43436"/>
    <w:rsid w:val="00A438F0"/>
    <w:rsid w:val="00A464BC"/>
    <w:rsid w:val="00A46C48"/>
    <w:rsid w:val="00A479A6"/>
    <w:rsid w:val="00A47B30"/>
    <w:rsid w:val="00A50463"/>
    <w:rsid w:val="00A50EF4"/>
    <w:rsid w:val="00A5311F"/>
    <w:rsid w:val="00A532A0"/>
    <w:rsid w:val="00A543AF"/>
    <w:rsid w:val="00A55E93"/>
    <w:rsid w:val="00A56822"/>
    <w:rsid w:val="00A6181E"/>
    <w:rsid w:val="00A61F25"/>
    <w:rsid w:val="00A714D2"/>
    <w:rsid w:val="00A761CE"/>
    <w:rsid w:val="00A76498"/>
    <w:rsid w:val="00A76FB4"/>
    <w:rsid w:val="00A82666"/>
    <w:rsid w:val="00A84097"/>
    <w:rsid w:val="00A84A73"/>
    <w:rsid w:val="00A85CD6"/>
    <w:rsid w:val="00A90ECF"/>
    <w:rsid w:val="00A94535"/>
    <w:rsid w:val="00A9468F"/>
    <w:rsid w:val="00A95C01"/>
    <w:rsid w:val="00A95D1D"/>
    <w:rsid w:val="00AA09F5"/>
    <w:rsid w:val="00AA2FD7"/>
    <w:rsid w:val="00AA7A65"/>
    <w:rsid w:val="00AB1E57"/>
    <w:rsid w:val="00AB1F71"/>
    <w:rsid w:val="00AB3BF8"/>
    <w:rsid w:val="00AB443B"/>
    <w:rsid w:val="00AB4F83"/>
    <w:rsid w:val="00AB5553"/>
    <w:rsid w:val="00AC4458"/>
    <w:rsid w:val="00AC6F39"/>
    <w:rsid w:val="00AC7456"/>
    <w:rsid w:val="00AD12EA"/>
    <w:rsid w:val="00AE1E2F"/>
    <w:rsid w:val="00AE5E5C"/>
    <w:rsid w:val="00AE67CF"/>
    <w:rsid w:val="00AF0CDA"/>
    <w:rsid w:val="00AF1556"/>
    <w:rsid w:val="00B00CB7"/>
    <w:rsid w:val="00B00D37"/>
    <w:rsid w:val="00B034C3"/>
    <w:rsid w:val="00B0479D"/>
    <w:rsid w:val="00B12FBA"/>
    <w:rsid w:val="00B243C8"/>
    <w:rsid w:val="00B26610"/>
    <w:rsid w:val="00B30105"/>
    <w:rsid w:val="00B32E9E"/>
    <w:rsid w:val="00B35475"/>
    <w:rsid w:val="00B37981"/>
    <w:rsid w:val="00B44411"/>
    <w:rsid w:val="00B4617E"/>
    <w:rsid w:val="00B46481"/>
    <w:rsid w:val="00B60733"/>
    <w:rsid w:val="00B64486"/>
    <w:rsid w:val="00B66373"/>
    <w:rsid w:val="00B75985"/>
    <w:rsid w:val="00B81ECB"/>
    <w:rsid w:val="00B828EF"/>
    <w:rsid w:val="00B84B25"/>
    <w:rsid w:val="00B9351A"/>
    <w:rsid w:val="00B97EC0"/>
    <w:rsid w:val="00BA3AF3"/>
    <w:rsid w:val="00BA6FE9"/>
    <w:rsid w:val="00BB6E56"/>
    <w:rsid w:val="00BB79B1"/>
    <w:rsid w:val="00BB7C9A"/>
    <w:rsid w:val="00BC1AD1"/>
    <w:rsid w:val="00BC49C6"/>
    <w:rsid w:val="00BD2D61"/>
    <w:rsid w:val="00BD760B"/>
    <w:rsid w:val="00BD78F8"/>
    <w:rsid w:val="00BE046C"/>
    <w:rsid w:val="00BE4CD0"/>
    <w:rsid w:val="00BE6DE7"/>
    <w:rsid w:val="00BF2691"/>
    <w:rsid w:val="00BF3899"/>
    <w:rsid w:val="00BF75C3"/>
    <w:rsid w:val="00C00BE5"/>
    <w:rsid w:val="00C02D17"/>
    <w:rsid w:val="00C07BBB"/>
    <w:rsid w:val="00C1032E"/>
    <w:rsid w:val="00C1695F"/>
    <w:rsid w:val="00C20586"/>
    <w:rsid w:val="00C234DB"/>
    <w:rsid w:val="00C24443"/>
    <w:rsid w:val="00C305B1"/>
    <w:rsid w:val="00C3065F"/>
    <w:rsid w:val="00C30937"/>
    <w:rsid w:val="00C31BFE"/>
    <w:rsid w:val="00C32DC7"/>
    <w:rsid w:val="00C35A65"/>
    <w:rsid w:val="00C375C3"/>
    <w:rsid w:val="00C402CC"/>
    <w:rsid w:val="00C41ECA"/>
    <w:rsid w:val="00C507F2"/>
    <w:rsid w:val="00C51947"/>
    <w:rsid w:val="00C5603B"/>
    <w:rsid w:val="00C60B42"/>
    <w:rsid w:val="00C630F0"/>
    <w:rsid w:val="00C637D9"/>
    <w:rsid w:val="00C67A55"/>
    <w:rsid w:val="00C746CC"/>
    <w:rsid w:val="00C75140"/>
    <w:rsid w:val="00C766D2"/>
    <w:rsid w:val="00C83995"/>
    <w:rsid w:val="00C83F44"/>
    <w:rsid w:val="00C847B7"/>
    <w:rsid w:val="00C877CB"/>
    <w:rsid w:val="00C9150F"/>
    <w:rsid w:val="00C96D54"/>
    <w:rsid w:val="00C97A7B"/>
    <w:rsid w:val="00CA05E2"/>
    <w:rsid w:val="00CA2768"/>
    <w:rsid w:val="00CA4BD8"/>
    <w:rsid w:val="00CB7040"/>
    <w:rsid w:val="00CC23B4"/>
    <w:rsid w:val="00CC2967"/>
    <w:rsid w:val="00CC2AC9"/>
    <w:rsid w:val="00CD168C"/>
    <w:rsid w:val="00CD1819"/>
    <w:rsid w:val="00CD3ADB"/>
    <w:rsid w:val="00CD5067"/>
    <w:rsid w:val="00CE40BD"/>
    <w:rsid w:val="00CE4674"/>
    <w:rsid w:val="00CE65F9"/>
    <w:rsid w:val="00CF22DE"/>
    <w:rsid w:val="00CF38F7"/>
    <w:rsid w:val="00CF641F"/>
    <w:rsid w:val="00D01510"/>
    <w:rsid w:val="00D0426D"/>
    <w:rsid w:val="00D160F9"/>
    <w:rsid w:val="00D23ECF"/>
    <w:rsid w:val="00D26032"/>
    <w:rsid w:val="00D31813"/>
    <w:rsid w:val="00D319C3"/>
    <w:rsid w:val="00D400CD"/>
    <w:rsid w:val="00D41875"/>
    <w:rsid w:val="00D432F6"/>
    <w:rsid w:val="00D45CB1"/>
    <w:rsid w:val="00D47E38"/>
    <w:rsid w:val="00D533AF"/>
    <w:rsid w:val="00D54552"/>
    <w:rsid w:val="00D54BE7"/>
    <w:rsid w:val="00D55921"/>
    <w:rsid w:val="00D559BE"/>
    <w:rsid w:val="00D560F1"/>
    <w:rsid w:val="00D563DF"/>
    <w:rsid w:val="00D568AD"/>
    <w:rsid w:val="00D674EE"/>
    <w:rsid w:val="00D67B94"/>
    <w:rsid w:val="00D729B3"/>
    <w:rsid w:val="00D76B15"/>
    <w:rsid w:val="00D80D90"/>
    <w:rsid w:val="00D8146C"/>
    <w:rsid w:val="00D914BB"/>
    <w:rsid w:val="00D92143"/>
    <w:rsid w:val="00D9417E"/>
    <w:rsid w:val="00D94C1C"/>
    <w:rsid w:val="00D96073"/>
    <w:rsid w:val="00DA0351"/>
    <w:rsid w:val="00DA2036"/>
    <w:rsid w:val="00DB3418"/>
    <w:rsid w:val="00DB3702"/>
    <w:rsid w:val="00DB4588"/>
    <w:rsid w:val="00DB7853"/>
    <w:rsid w:val="00DB791A"/>
    <w:rsid w:val="00DB7C1A"/>
    <w:rsid w:val="00DC0C1D"/>
    <w:rsid w:val="00DC1900"/>
    <w:rsid w:val="00DC5BFD"/>
    <w:rsid w:val="00DD1308"/>
    <w:rsid w:val="00DD53A1"/>
    <w:rsid w:val="00DD645B"/>
    <w:rsid w:val="00DD6679"/>
    <w:rsid w:val="00DE23FC"/>
    <w:rsid w:val="00DF56D4"/>
    <w:rsid w:val="00E007D3"/>
    <w:rsid w:val="00E01F9B"/>
    <w:rsid w:val="00E0540A"/>
    <w:rsid w:val="00E05B72"/>
    <w:rsid w:val="00E07102"/>
    <w:rsid w:val="00E11EF1"/>
    <w:rsid w:val="00E15EF4"/>
    <w:rsid w:val="00E31B55"/>
    <w:rsid w:val="00E32A9C"/>
    <w:rsid w:val="00E36EBF"/>
    <w:rsid w:val="00E441FF"/>
    <w:rsid w:val="00E47E98"/>
    <w:rsid w:val="00E53118"/>
    <w:rsid w:val="00E56C36"/>
    <w:rsid w:val="00E65BC7"/>
    <w:rsid w:val="00E675DF"/>
    <w:rsid w:val="00E703A2"/>
    <w:rsid w:val="00E7202F"/>
    <w:rsid w:val="00E73449"/>
    <w:rsid w:val="00E740E1"/>
    <w:rsid w:val="00E7442A"/>
    <w:rsid w:val="00E81E9C"/>
    <w:rsid w:val="00E85F5D"/>
    <w:rsid w:val="00E870DB"/>
    <w:rsid w:val="00E9015A"/>
    <w:rsid w:val="00E94810"/>
    <w:rsid w:val="00E94A04"/>
    <w:rsid w:val="00E9535D"/>
    <w:rsid w:val="00EA0C59"/>
    <w:rsid w:val="00EA1411"/>
    <w:rsid w:val="00EA25D3"/>
    <w:rsid w:val="00EA27D3"/>
    <w:rsid w:val="00EA5EC4"/>
    <w:rsid w:val="00EB1FE6"/>
    <w:rsid w:val="00EB5B22"/>
    <w:rsid w:val="00EC2CE8"/>
    <w:rsid w:val="00ED0C71"/>
    <w:rsid w:val="00ED1DDD"/>
    <w:rsid w:val="00ED73FF"/>
    <w:rsid w:val="00ED7FB6"/>
    <w:rsid w:val="00EE137C"/>
    <w:rsid w:val="00EE2D30"/>
    <w:rsid w:val="00EE3524"/>
    <w:rsid w:val="00EE466C"/>
    <w:rsid w:val="00EE485D"/>
    <w:rsid w:val="00EF1DBC"/>
    <w:rsid w:val="00EF271F"/>
    <w:rsid w:val="00EF441D"/>
    <w:rsid w:val="00EF5E4C"/>
    <w:rsid w:val="00EF5E9D"/>
    <w:rsid w:val="00EF7352"/>
    <w:rsid w:val="00F04C11"/>
    <w:rsid w:val="00F07525"/>
    <w:rsid w:val="00F118B8"/>
    <w:rsid w:val="00F1408B"/>
    <w:rsid w:val="00F142E1"/>
    <w:rsid w:val="00F1600A"/>
    <w:rsid w:val="00F16D9E"/>
    <w:rsid w:val="00F20BAB"/>
    <w:rsid w:val="00F2172D"/>
    <w:rsid w:val="00F22802"/>
    <w:rsid w:val="00F22BFF"/>
    <w:rsid w:val="00F24168"/>
    <w:rsid w:val="00F24FD5"/>
    <w:rsid w:val="00F27E05"/>
    <w:rsid w:val="00F37AC2"/>
    <w:rsid w:val="00F4305D"/>
    <w:rsid w:val="00F4489D"/>
    <w:rsid w:val="00F44DBC"/>
    <w:rsid w:val="00F54A2E"/>
    <w:rsid w:val="00F56857"/>
    <w:rsid w:val="00F56AD3"/>
    <w:rsid w:val="00F578BB"/>
    <w:rsid w:val="00F604D0"/>
    <w:rsid w:val="00F61CEF"/>
    <w:rsid w:val="00F651E5"/>
    <w:rsid w:val="00F65792"/>
    <w:rsid w:val="00F71CBB"/>
    <w:rsid w:val="00F762E2"/>
    <w:rsid w:val="00F76FE9"/>
    <w:rsid w:val="00F8604A"/>
    <w:rsid w:val="00F8617A"/>
    <w:rsid w:val="00F872F8"/>
    <w:rsid w:val="00FA5ED9"/>
    <w:rsid w:val="00FA6BAC"/>
    <w:rsid w:val="00FB1CC8"/>
    <w:rsid w:val="00FB4691"/>
    <w:rsid w:val="00FC2163"/>
    <w:rsid w:val="00FC621D"/>
    <w:rsid w:val="00FC658E"/>
    <w:rsid w:val="00FC7215"/>
    <w:rsid w:val="00FD04CC"/>
    <w:rsid w:val="00FD0BE6"/>
    <w:rsid w:val="00FD15C1"/>
    <w:rsid w:val="00FD3C9E"/>
    <w:rsid w:val="00FE3271"/>
    <w:rsid w:val="00FE5801"/>
    <w:rsid w:val="00FF1B92"/>
    <w:rsid w:val="00FF344F"/>
    <w:rsid w:val="00FF54E9"/>
    <w:rsid w:val="00FF5C35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1FAAD269"/>
  <w15:chartTrackingRefBased/>
  <w15:docId w15:val="{3CA1D409-39A7-40D5-9D6D-8C26C850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pPr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pPr>
      <w:numPr>
        <w:numId w:val="9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Standard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customStyle="1" w:styleId="usnesentext">
    <w:name w:val="usnesení text"/>
    <w:basedOn w:val="Standard"/>
    <w:pPr>
      <w:shd w:val="clear" w:color="auto" w:fill="E6E6E6"/>
    </w:pPr>
  </w:style>
  <w:style w:type="paragraph" w:styleId="Textkrper">
    <w:name w:val="Body Text"/>
    <w:basedOn w:val="Standard"/>
    <w:semiHidden/>
    <w:pPr>
      <w:jc w:val="left"/>
    </w:pPr>
    <w:rPr>
      <w:sz w:val="20"/>
    </w:rPr>
  </w:style>
  <w:style w:type="paragraph" w:customStyle="1" w:styleId="usnesenkstchen">
    <w:name w:val="usnesení kästchen"/>
    <w:basedOn w:val="Kstchen"/>
    <w:rsid w:val="0057007F"/>
    <w:pPr>
      <w:numPr>
        <w:numId w:val="16"/>
      </w:numPr>
      <w:shd w:val="clear" w:color="auto" w:fill="E6E6E6"/>
      <w:tabs>
        <w:tab w:val="clear" w:pos="360"/>
        <w:tab w:val="clear" w:pos="567"/>
      </w:tabs>
    </w:pPr>
  </w:style>
  <w:style w:type="character" w:styleId="Hyperlink">
    <w:name w:val="Hyperlink"/>
    <w:uiPriority w:val="99"/>
    <w:rsid w:val="0056403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4054D"/>
    <w:rPr>
      <w:rFonts w:ascii="Tahoma" w:hAnsi="Tahoma" w:cs="Tahoma"/>
      <w:sz w:val="16"/>
      <w:szCs w:val="16"/>
      <w:lang w:val="cs-CZ"/>
    </w:rPr>
  </w:style>
  <w:style w:type="character" w:customStyle="1" w:styleId="KopfzeileZchn">
    <w:name w:val="Kopfzeile Zchn"/>
    <w:link w:val="Kopfzeile"/>
    <w:semiHidden/>
    <w:rsid w:val="008F5F94"/>
    <w:rPr>
      <w:rFonts w:ascii="Arial" w:hAnsi="Arial"/>
      <w:szCs w:val="24"/>
      <w:lang w:val="cs-CZ"/>
    </w:rPr>
  </w:style>
  <w:style w:type="paragraph" w:customStyle="1" w:styleId="StandardimBeschluss">
    <w:name w:val="Standard im Beschluss"/>
    <w:basedOn w:val="Standard"/>
    <w:rsid w:val="00143DA8"/>
    <w:pPr>
      <w:shd w:val="clear" w:color="auto" w:fill="E6E6E6"/>
    </w:pPr>
  </w:style>
  <w:style w:type="paragraph" w:customStyle="1" w:styleId="KstchenimBeschluss">
    <w:name w:val="Kästchen im Beschluss"/>
    <w:basedOn w:val="Kstchen"/>
    <w:rsid w:val="00143DA8"/>
    <w:pPr>
      <w:numPr>
        <w:numId w:val="20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Default">
    <w:name w:val="Default"/>
    <w:rsid w:val="00C507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s">
    <w:name w:val="hps"/>
    <w:basedOn w:val="Absatz-Standardschriftart"/>
    <w:rsid w:val="00AA2FD7"/>
  </w:style>
  <w:style w:type="paragraph" w:styleId="Funotentext">
    <w:name w:val="footnote text"/>
    <w:basedOn w:val="Standard"/>
    <w:link w:val="FunotentextZchn"/>
    <w:uiPriority w:val="99"/>
    <w:semiHidden/>
    <w:unhideWhenUsed/>
    <w:rsid w:val="00E73449"/>
    <w:rPr>
      <w:sz w:val="20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E73449"/>
    <w:rPr>
      <w:rFonts w:ascii="Arial" w:hAnsi="Arial"/>
      <w:lang w:val="x-none" w:eastAsia="x-none"/>
    </w:rPr>
  </w:style>
  <w:style w:type="character" w:styleId="Funotenzeichen">
    <w:name w:val="footnote reference"/>
    <w:uiPriority w:val="99"/>
    <w:semiHidden/>
    <w:unhideWhenUsed/>
    <w:rsid w:val="00E73449"/>
    <w:rPr>
      <w:vertAlign w:val="superscript"/>
    </w:rPr>
  </w:style>
  <w:style w:type="character" w:customStyle="1" w:styleId="BesuchterHyperlink">
    <w:name w:val="BesuchterHyperlink"/>
    <w:uiPriority w:val="99"/>
    <w:semiHidden/>
    <w:unhideWhenUsed/>
    <w:rsid w:val="0058232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585DC-86B2-4AF0-B309-940AE737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4</Pages>
  <Words>1806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10920</CharactersWithSpaces>
  <SharedDoc>false</SharedDoc>
  <HLinks>
    <vt:vector size="216" baseType="variant">
      <vt:variant>
        <vt:i4>8913184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Číslo118</vt:lpwstr>
      </vt:variant>
      <vt:variant>
        <vt:i4>11731217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Číslo21</vt:lpwstr>
      </vt:variant>
      <vt:variant>
        <vt:i4>11534609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Číslo19</vt:lpwstr>
      </vt:variant>
      <vt:variant>
        <vt:i4>8388896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Číslo110</vt:lpwstr>
      </vt:variant>
      <vt:variant>
        <vt:i4>11534609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Číslo11</vt:lpwstr>
      </vt:variant>
      <vt:variant>
        <vt:i4>8716576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Číslo115</vt:lpwstr>
      </vt:variant>
      <vt:variant>
        <vt:i4>11731217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Číslo29</vt:lpwstr>
      </vt:variant>
      <vt:variant>
        <vt:i4>11534609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Číslo18</vt:lpwstr>
      </vt:variant>
      <vt:variant>
        <vt:i4>8585504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Číslo210</vt:lpwstr>
      </vt:variant>
      <vt:variant>
        <vt:i4>11534609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Číslo18</vt:lpwstr>
      </vt:variant>
      <vt:variant>
        <vt:i4>8519968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Číslo112</vt:lpwstr>
      </vt:variant>
      <vt:variant>
        <vt:i4>8454432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Číslo111</vt:lpwstr>
      </vt:variant>
      <vt:variant>
        <vt:i4>11534609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Číslo15</vt:lpwstr>
      </vt:variant>
      <vt:variant>
        <vt:i4>11534609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Číslo14</vt:lpwstr>
      </vt:variant>
      <vt:variant>
        <vt:i4>11731217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Číslo22</vt:lpwstr>
      </vt:variant>
      <vt:variant>
        <vt:i4>11534609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Číslo13</vt:lpwstr>
      </vt:variant>
      <vt:variant>
        <vt:i4>11731217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Číslo23</vt:lpwstr>
      </vt:variant>
      <vt:variant>
        <vt:i4>11534609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Číslo13</vt:lpwstr>
      </vt:variant>
      <vt:variant>
        <vt:i4>8388896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Číslo213</vt:lpwstr>
      </vt:variant>
      <vt:variant>
        <vt:i4>11534609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Číslo19</vt:lpwstr>
      </vt:variant>
      <vt:variant>
        <vt:i4>8847648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Číslo214</vt:lpwstr>
      </vt:variant>
      <vt:variant>
        <vt:i4>8519968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Číslo211</vt:lpwstr>
      </vt:variant>
      <vt:variant>
        <vt:i4>11731217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Číslo28</vt:lpwstr>
      </vt:variant>
      <vt:variant>
        <vt:i4>11731217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Číslo27</vt:lpwstr>
      </vt:variant>
      <vt:variant>
        <vt:i4>8454432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Číslo212</vt:lpwstr>
      </vt:variant>
      <vt:variant>
        <vt:i4>11534609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Číslo11</vt:lpwstr>
      </vt:variant>
      <vt:variant>
        <vt:i4>8388896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Číslo213</vt:lpwstr>
      </vt:variant>
      <vt:variant>
        <vt:i4>11731217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Číslo21</vt:lpwstr>
      </vt:variant>
      <vt:variant>
        <vt:i4>8585504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Číslo210</vt:lpwstr>
      </vt:variant>
      <vt:variant>
        <vt:i4>11731217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Číslo29</vt:lpwstr>
      </vt:variant>
      <vt:variant>
        <vt:i4>11731217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Číslo26</vt:lpwstr>
      </vt:variant>
      <vt:variant>
        <vt:i4>11731217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Číslo24</vt:lpwstr>
      </vt:variant>
      <vt:variant>
        <vt:i4>11731217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Číslo23</vt:lpwstr>
      </vt:variant>
      <vt:variant>
        <vt:i4>11731217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Číslo22</vt:lpwstr>
      </vt:variant>
      <vt:variant>
        <vt:i4>8454432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Číslo212</vt:lpwstr>
      </vt:variant>
      <vt:variant>
        <vt:i4>8388896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Číslo110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Knotek</dc:creator>
  <cp:keywords/>
  <cp:lastModifiedBy>Knotek, Pavel</cp:lastModifiedBy>
  <cp:revision>23</cp:revision>
  <cp:lastPrinted>2016-03-04T11:32:00Z</cp:lastPrinted>
  <dcterms:created xsi:type="dcterms:W3CDTF">2017-08-01T07:33:00Z</dcterms:created>
  <dcterms:modified xsi:type="dcterms:W3CDTF">2017-11-06T12:02:00Z</dcterms:modified>
</cp:coreProperties>
</file>