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13" w:rsidRPr="009E7C70" w:rsidRDefault="00B2233D" w:rsidP="00072813">
      <w:pPr>
        <w:rPr>
          <w:b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Příloha</w:t>
      </w:r>
      <w:r w:rsidR="00031C0C">
        <w:rPr>
          <w:b/>
          <w:sz w:val="22"/>
          <w:szCs w:val="22"/>
          <w:lang w:val="cs-CZ"/>
        </w:rPr>
        <w:t xml:space="preserve"> 2, </w:t>
      </w:r>
      <w:r>
        <w:rPr>
          <w:b/>
          <w:sz w:val="22"/>
          <w:szCs w:val="22"/>
          <w:lang w:val="cs-CZ"/>
        </w:rPr>
        <w:t>List</w:t>
      </w:r>
      <w:r w:rsidR="00072813" w:rsidRPr="009E7C70">
        <w:rPr>
          <w:b/>
          <w:sz w:val="22"/>
          <w:szCs w:val="22"/>
          <w:lang w:val="cs-CZ"/>
        </w:rPr>
        <w:t xml:space="preserve"> 1/7</w:t>
      </w:r>
    </w:p>
    <w:p w:rsidR="00072813" w:rsidRPr="009E7C70" w:rsidRDefault="00072813" w:rsidP="00072813">
      <w:pPr>
        <w:jc w:val="center"/>
        <w:rPr>
          <w:b/>
          <w:lang w:val="cs-CZ"/>
        </w:rPr>
      </w:pPr>
      <w:r w:rsidRPr="009E7C70">
        <w:rPr>
          <w:b/>
          <w:lang w:val="cs-CZ"/>
        </w:rPr>
        <w:t>Vzor hlášení / Meldemuster</w:t>
      </w:r>
    </w:p>
    <w:p w:rsidR="00072813" w:rsidRPr="009E7C70" w:rsidRDefault="00072813" w:rsidP="00072813">
      <w:pPr>
        <w:jc w:val="center"/>
        <w:rPr>
          <w:b/>
          <w:sz w:val="16"/>
          <w:szCs w:val="16"/>
          <w:lang w:val="cs-CZ"/>
        </w:rPr>
      </w:pPr>
    </w:p>
    <w:p w:rsidR="00072813" w:rsidRPr="009E7C70" w:rsidRDefault="00072813" w:rsidP="00072813">
      <w:pPr>
        <w:jc w:val="center"/>
        <w:rPr>
          <w:b/>
          <w:lang w:val="cs-CZ"/>
        </w:rPr>
      </w:pPr>
      <w:r w:rsidRPr="009E7C70">
        <w:rPr>
          <w:b/>
          <w:lang w:val="cs-CZ"/>
        </w:rPr>
        <w:t>SOS LABE – SOS ELBE</w:t>
      </w:r>
    </w:p>
    <w:p w:rsidR="00072813" w:rsidRPr="009E7C70" w:rsidRDefault="00072813" w:rsidP="00072813">
      <w:pPr>
        <w:jc w:val="center"/>
        <w:rPr>
          <w:b/>
          <w:sz w:val="16"/>
          <w:szCs w:val="16"/>
          <w:lang w:val="cs-CZ"/>
        </w:rPr>
      </w:pPr>
    </w:p>
    <w:p w:rsidR="00072813" w:rsidRPr="009E7C70" w:rsidRDefault="00072813" w:rsidP="00072813">
      <w:pPr>
        <w:jc w:val="center"/>
        <w:rPr>
          <w:b/>
          <w:lang w:val="cs-CZ"/>
        </w:rPr>
      </w:pPr>
      <w:r w:rsidRPr="009E7C70">
        <w:rPr>
          <w:b/>
          <w:lang w:val="cs-CZ"/>
        </w:rPr>
        <w:t>velmi spěchá – eilt sehr</w:t>
      </w:r>
    </w:p>
    <w:p w:rsidR="00072813" w:rsidRPr="009E7C70" w:rsidRDefault="00072813" w:rsidP="00072813">
      <w:pPr>
        <w:jc w:val="center"/>
        <w:rPr>
          <w:b/>
          <w:sz w:val="16"/>
          <w:szCs w:val="16"/>
          <w:lang w:val="cs-CZ"/>
        </w:rPr>
      </w:pPr>
    </w:p>
    <w:p w:rsidR="00072813" w:rsidRPr="009E7C70" w:rsidRDefault="00072813" w:rsidP="00072813">
      <w:pPr>
        <w:jc w:val="center"/>
        <w:rPr>
          <w:b/>
          <w:caps/>
          <w:sz w:val="44"/>
          <w:szCs w:val="44"/>
          <w:lang w:val="cs-CZ"/>
        </w:rPr>
      </w:pPr>
      <w:r w:rsidRPr="009E7C70">
        <w:rPr>
          <w:b/>
          <w:caps/>
          <w:sz w:val="44"/>
          <w:szCs w:val="44"/>
          <w:lang w:val="cs-CZ"/>
        </w:rPr>
        <w:t>Hlášení – Meldung</w:t>
      </w:r>
    </w:p>
    <w:p w:rsidR="00072813" w:rsidRPr="009E7C70" w:rsidRDefault="00072813" w:rsidP="00072813">
      <w:pPr>
        <w:jc w:val="center"/>
        <w:rPr>
          <w:b/>
          <w:caps/>
          <w:sz w:val="10"/>
          <w:szCs w:val="10"/>
          <w:lang w:val="cs-CZ"/>
        </w:rPr>
      </w:pPr>
    </w:p>
    <w:p w:rsidR="00072813" w:rsidRPr="009E7C70" w:rsidRDefault="00072813" w:rsidP="00072813">
      <w:pPr>
        <w:jc w:val="center"/>
        <w:rPr>
          <w:lang w:val="cs-CZ"/>
        </w:rPr>
      </w:pPr>
      <w:r w:rsidRPr="009E7C70">
        <w:rPr>
          <w:lang w:val="cs-CZ"/>
        </w:rPr>
        <w:t>(hodící se zaškrtněte / Zutreffendes bitte ankreuzen)</w:t>
      </w:r>
    </w:p>
    <w:p w:rsidR="00072813" w:rsidRPr="00A01A28" w:rsidRDefault="00072813" w:rsidP="00072813">
      <w:pPr>
        <w:jc w:val="center"/>
        <w:rPr>
          <w:b/>
          <w:sz w:val="12"/>
          <w:szCs w:val="12"/>
          <w:lang w:val="cs-CZ"/>
        </w:rPr>
      </w:pPr>
    </w:p>
    <w:p w:rsidR="00072813" w:rsidRPr="009E7C70" w:rsidRDefault="00072813" w:rsidP="00072813">
      <w:pPr>
        <w:jc w:val="center"/>
        <w:rPr>
          <w:b/>
          <w:sz w:val="24"/>
          <w:szCs w:val="24"/>
          <w:lang w:val="cs-CZ"/>
        </w:rPr>
      </w:pPr>
      <w:r w:rsidRPr="009E7C70">
        <w:rPr>
          <w:b/>
          <w:sz w:val="24"/>
          <w:szCs w:val="24"/>
          <w:lang w:val="cs-CZ"/>
        </w:rPr>
        <w:t>OZNAČENÍ PŘÍPADU – EREIGNISBEZEICHNUNG</w:t>
      </w:r>
    </w:p>
    <w:p w:rsidR="00383E13" w:rsidRPr="00383E13" w:rsidRDefault="00660F9F" w:rsidP="00072813">
      <w:pPr>
        <w:jc w:val="center"/>
        <w:rPr>
          <w:rFonts w:cs="Arial"/>
          <w:sz w:val="28"/>
          <w:szCs w:val="28"/>
          <w:lang w:val="cs-CZ"/>
        </w:rPr>
      </w:pPr>
      <w:r>
        <w:rPr>
          <w:rFonts w:cs="Arial"/>
          <w:sz w:val="28"/>
          <w:szCs w:val="28"/>
          <w:lang w:val="cs-CZ"/>
        </w:rPr>
        <w:fldChar w:fldCharType="begin">
          <w:ffData>
            <w:name w:val="Text38"/>
            <w:enabled/>
            <w:calcOnExit w:val="0"/>
            <w:textInput>
              <w:maxLength w:val="40"/>
            </w:textInput>
          </w:ffData>
        </w:fldChar>
      </w:r>
      <w:bookmarkStart w:id="0" w:name="Text38"/>
      <w:r>
        <w:rPr>
          <w:rFonts w:cs="Arial"/>
          <w:sz w:val="28"/>
          <w:szCs w:val="28"/>
          <w:lang w:val="cs-CZ"/>
        </w:rPr>
        <w:instrText xml:space="preserve"> FORMTEXT </w:instrText>
      </w:r>
      <w:r>
        <w:rPr>
          <w:rFonts w:cs="Arial"/>
          <w:sz w:val="28"/>
          <w:szCs w:val="28"/>
          <w:lang w:val="cs-CZ"/>
        </w:rPr>
      </w:r>
      <w:r>
        <w:rPr>
          <w:rFonts w:cs="Arial"/>
          <w:sz w:val="28"/>
          <w:szCs w:val="28"/>
          <w:lang w:val="cs-CZ"/>
        </w:rPr>
        <w:fldChar w:fldCharType="separate"/>
      </w:r>
      <w:r>
        <w:rPr>
          <w:rFonts w:cs="Arial"/>
          <w:noProof/>
          <w:sz w:val="28"/>
          <w:szCs w:val="28"/>
          <w:lang w:val="cs-CZ"/>
        </w:rPr>
        <w:t> </w:t>
      </w:r>
      <w:r>
        <w:rPr>
          <w:rFonts w:cs="Arial"/>
          <w:noProof/>
          <w:sz w:val="28"/>
          <w:szCs w:val="28"/>
          <w:lang w:val="cs-CZ"/>
        </w:rPr>
        <w:t> </w:t>
      </w:r>
      <w:r>
        <w:rPr>
          <w:rFonts w:cs="Arial"/>
          <w:noProof/>
          <w:sz w:val="28"/>
          <w:szCs w:val="28"/>
          <w:lang w:val="cs-CZ"/>
        </w:rPr>
        <w:t> </w:t>
      </w:r>
      <w:r>
        <w:rPr>
          <w:rFonts w:cs="Arial"/>
          <w:noProof/>
          <w:sz w:val="28"/>
          <w:szCs w:val="28"/>
          <w:lang w:val="cs-CZ"/>
        </w:rPr>
        <w:t> </w:t>
      </w:r>
      <w:r>
        <w:rPr>
          <w:rFonts w:cs="Arial"/>
          <w:noProof/>
          <w:sz w:val="28"/>
          <w:szCs w:val="28"/>
          <w:lang w:val="cs-CZ"/>
        </w:rPr>
        <w:t> </w:t>
      </w:r>
      <w:r>
        <w:rPr>
          <w:rFonts w:cs="Arial"/>
          <w:sz w:val="28"/>
          <w:szCs w:val="28"/>
          <w:lang w:val="cs-CZ"/>
        </w:rPr>
        <w:fldChar w:fldCharType="end"/>
      </w:r>
      <w:bookmarkEnd w:id="0"/>
    </w:p>
    <w:p w:rsidR="00072813" w:rsidRPr="009E7C70" w:rsidRDefault="00072813" w:rsidP="00072813">
      <w:pPr>
        <w:jc w:val="center"/>
        <w:rPr>
          <w:rFonts w:cs="Arial"/>
          <w:sz w:val="18"/>
          <w:szCs w:val="18"/>
          <w:lang w:val="cs-CZ"/>
        </w:rPr>
      </w:pPr>
      <w:r w:rsidRPr="009E7C70">
        <w:rPr>
          <w:rFonts w:cs="Arial"/>
          <w:sz w:val="18"/>
          <w:szCs w:val="18"/>
          <w:lang w:val="cs-CZ"/>
        </w:rPr>
        <w:t xml:space="preserve">(Formát: </w:t>
      </w:r>
      <w:r w:rsidRPr="009E7C70">
        <w:rPr>
          <w:rFonts w:cs="Arial"/>
          <w:sz w:val="18"/>
          <w:szCs w:val="18"/>
          <w:u w:val="single"/>
          <w:lang w:val="cs-CZ"/>
        </w:rPr>
        <w:t>Rok/MHVZ/Poř. číslo případu hlášeného touto MHVZ v daném roce</w:t>
      </w:r>
      <w:r w:rsidRPr="009E7C70">
        <w:rPr>
          <w:rFonts w:cs="Arial"/>
          <w:sz w:val="18"/>
          <w:szCs w:val="18"/>
          <w:lang w:val="cs-CZ"/>
        </w:rPr>
        <w:t xml:space="preserve"> – např. </w:t>
      </w:r>
      <w:r w:rsidRPr="009E7C70">
        <w:rPr>
          <w:rFonts w:cs="Arial"/>
          <w:b/>
          <w:sz w:val="18"/>
          <w:szCs w:val="18"/>
          <w:lang w:val="cs-CZ"/>
        </w:rPr>
        <w:t>2012/Hradec Králové/2</w:t>
      </w:r>
      <w:r w:rsidRPr="009E7C70">
        <w:rPr>
          <w:rFonts w:cs="Arial"/>
          <w:sz w:val="18"/>
          <w:szCs w:val="18"/>
          <w:lang w:val="cs-CZ"/>
        </w:rPr>
        <w:t>)</w:t>
      </w:r>
    </w:p>
    <w:p w:rsidR="00072813" w:rsidRPr="009E7C70" w:rsidRDefault="00072813" w:rsidP="00072813">
      <w:pPr>
        <w:jc w:val="center"/>
        <w:rPr>
          <w:sz w:val="18"/>
          <w:szCs w:val="18"/>
          <w:lang w:val="cs-CZ"/>
        </w:rPr>
      </w:pPr>
      <w:r w:rsidRPr="009E7C70">
        <w:rPr>
          <w:rFonts w:cs="Arial"/>
          <w:sz w:val="18"/>
          <w:szCs w:val="18"/>
          <w:lang w:val="cs-CZ"/>
        </w:rPr>
        <w:t xml:space="preserve">(Format: </w:t>
      </w:r>
      <w:r w:rsidRPr="009E7C70">
        <w:rPr>
          <w:rFonts w:cs="Arial"/>
          <w:sz w:val="18"/>
          <w:szCs w:val="18"/>
          <w:u w:val="single"/>
          <w:lang w:val="cs-CZ"/>
        </w:rPr>
        <w:t>Jahr/IHWZ/Lfd. Nr. des durch diese IHWZ gemeldeten Ereignisses im jeweiligen Jahr</w:t>
      </w:r>
      <w:r w:rsidRPr="009E7C70">
        <w:rPr>
          <w:rFonts w:cs="Arial"/>
          <w:sz w:val="18"/>
          <w:szCs w:val="18"/>
          <w:lang w:val="cs-CZ"/>
        </w:rPr>
        <w:t xml:space="preserve"> – z. B. </w:t>
      </w:r>
      <w:r w:rsidRPr="009E7C70">
        <w:rPr>
          <w:rFonts w:cs="Arial"/>
          <w:b/>
          <w:sz w:val="18"/>
          <w:szCs w:val="18"/>
          <w:lang w:val="cs-CZ"/>
        </w:rPr>
        <w:t>2012/Dresden/2</w:t>
      </w:r>
      <w:r w:rsidRPr="009E7C70">
        <w:rPr>
          <w:rFonts w:cs="Arial"/>
          <w:sz w:val="18"/>
          <w:szCs w:val="18"/>
          <w:lang w:val="cs-CZ"/>
        </w:rPr>
        <w:t>)</w:t>
      </w:r>
    </w:p>
    <w:p w:rsidR="00072813" w:rsidRPr="009E7C70" w:rsidRDefault="00072813" w:rsidP="00072813">
      <w:pPr>
        <w:rPr>
          <w:sz w:val="24"/>
          <w:szCs w:val="24"/>
          <w:lang w:val="cs-CZ"/>
        </w:rPr>
      </w:pPr>
      <w:r w:rsidRPr="009E7C70">
        <w:rPr>
          <w:sz w:val="24"/>
          <w:szCs w:val="24"/>
          <w:lang w:val="cs-CZ"/>
        </w:rPr>
        <w:t>---------------------------------------------------------------------------------------</w:t>
      </w:r>
      <w:r w:rsidR="00643A49">
        <w:rPr>
          <w:sz w:val="24"/>
          <w:szCs w:val="24"/>
          <w:lang w:val="cs-CZ"/>
        </w:rPr>
        <w:t>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786"/>
        <w:gridCol w:w="2281"/>
        <w:gridCol w:w="1817"/>
      </w:tblGrid>
      <w:tr w:rsidR="00072813" w:rsidRPr="009E7C70" w:rsidTr="00F707E5">
        <w:trPr>
          <w:trHeight w:val="454"/>
          <w:jc w:val="center"/>
        </w:trPr>
        <w:tc>
          <w:tcPr>
            <w:tcW w:w="1908" w:type="dxa"/>
            <w:tcBorders>
              <w:right w:val="nil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jc w:val="center"/>
              <w:rPr>
                <w:rFonts w:cs="Arial"/>
                <w:b/>
                <w:lang w:val="cs-CZ"/>
              </w:rPr>
            </w:pPr>
            <w:r w:rsidRPr="009E7C70">
              <w:rPr>
                <w:rFonts w:cs="Arial"/>
                <w:b/>
                <w:lang w:val="cs-CZ"/>
              </w:rPr>
              <w:t>PRVNÍ HLÁŠENÍ</w:t>
            </w:r>
          </w:p>
          <w:p w:rsidR="00072813" w:rsidRPr="009E7C70" w:rsidRDefault="00072813" w:rsidP="00025E45">
            <w:pPr>
              <w:spacing w:before="40" w:after="40"/>
              <w:jc w:val="center"/>
              <w:rPr>
                <w:rFonts w:cs="Arial"/>
                <w:b/>
                <w:bCs/>
                <w:lang w:val="cs-CZ"/>
              </w:rPr>
            </w:pPr>
            <w:r w:rsidRPr="009E7C70">
              <w:rPr>
                <w:rFonts w:cs="Arial"/>
                <w:b/>
                <w:lang w:val="cs-CZ"/>
              </w:rPr>
              <w:t>ERSTMELDUNG</w:t>
            </w:r>
          </w:p>
        </w:tc>
        <w:bookmarkStart w:id="1" w:name="_GoBack"/>
        <w:tc>
          <w:tcPr>
            <w:tcW w:w="1786" w:type="dxa"/>
            <w:tcBorders>
              <w:left w:val="nil"/>
            </w:tcBorders>
            <w:vAlign w:val="center"/>
          </w:tcPr>
          <w:p w:rsidR="00072813" w:rsidRPr="009E7C70" w:rsidRDefault="007E778E" w:rsidP="00025E45">
            <w:pPr>
              <w:spacing w:before="40" w:after="40"/>
              <w:jc w:val="center"/>
              <w:rPr>
                <w:rFonts w:cs="Arial"/>
                <w:b/>
                <w:lang w:val="cs-CZ"/>
              </w:rPr>
            </w:pPr>
            <w:r>
              <w:rPr>
                <w:rFonts w:cs="Arial"/>
                <w:b/>
                <w:lang w:val="cs-CZ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cs="Arial"/>
                <w:b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/>
                <w:lang w:val="cs-CZ"/>
              </w:rPr>
            </w:r>
            <w:r w:rsidR="00F62AED">
              <w:rPr>
                <w:rFonts w:cs="Arial"/>
                <w:b/>
                <w:lang w:val="cs-CZ"/>
              </w:rPr>
              <w:fldChar w:fldCharType="separate"/>
            </w:r>
            <w:r>
              <w:rPr>
                <w:rFonts w:cs="Arial"/>
                <w:b/>
                <w:lang w:val="cs-CZ"/>
              </w:rPr>
              <w:fldChar w:fldCharType="end"/>
            </w:r>
            <w:bookmarkEnd w:id="2"/>
            <w:bookmarkEnd w:id="1"/>
          </w:p>
        </w:tc>
        <w:tc>
          <w:tcPr>
            <w:tcW w:w="2281" w:type="dxa"/>
            <w:tcBorders>
              <w:right w:val="nil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jc w:val="center"/>
              <w:rPr>
                <w:rFonts w:cs="Arial"/>
                <w:b/>
                <w:lang w:val="cs-CZ"/>
              </w:rPr>
            </w:pPr>
            <w:r w:rsidRPr="009E7C70">
              <w:rPr>
                <w:rFonts w:cs="Arial"/>
                <w:b/>
                <w:lang w:val="cs-CZ"/>
              </w:rPr>
              <w:t>NÁSLEDNÉ HLÁŠENÍ</w:t>
            </w:r>
          </w:p>
          <w:p w:rsidR="00072813" w:rsidRPr="009E7C70" w:rsidRDefault="00072813" w:rsidP="00025E45">
            <w:pPr>
              <w:spacing w:before="40" w:after="40"/>
              <w:jc w:val="center"/>
              <w:rPr>
                <w:lang w:val="cs-CZ"/>
              </w:rPr>
            </w:pPr>
            <w:r w:rsidRPr="009E7C70">
              <w:rPr>
                <w:rFonts w:cs="Arial"/>
                <w:b/>
                <w:lang w:val="cs-CZ"/>
              </w:rPr>
              <w:t>FOLGEMELDUNG</w:t>
            </w:r>
          </w:p>
        </w:tc>
        <w:tc>
          <w:tcPr>
            <w:tcW w:w="1817" w:type="dxa"/>
            <w:tcBorders>
              <w:left w:val="nil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jc w:val="center"/>
              <w:rPr>
                <w:rFonts w:cs="Arial"/>
                <w:b/>
                <w:lang w:val="cs-CZ"/>
              </w:rPr>
            </w:pPr>
            <w:r w:rsidRPr="009E7C70">
              <w:rPr>
                <w:rFonts w:cs="Arial"/>
                <w:b/>
                <w:lang w:val="cs-CZ"/>
              </w:rPr>
              <w:t>Číslo:</w:t>
            </w:r>
            <w:r w:rsidRPr="00194D98">
              <w:rPr>
                <w:rFonts w:cs="Arial"/>
                <w:lang w:val="cs-CZ"/>
              </w:rPr>
              <w:t xml:space="preserve"> </w:t>
            </w:r>
            <w:r w:rsidR="000E416A">
              <w:rPr>
                <w:rFonts w:cs="Arial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"/>
            <w:r w:rsidR="000E416A">
              <w:rPr>
                <w:rFonts w:cs="Arial"/>
                <w:lang w:val="cs-CZ"/>
              </w:rPr>
              <w:instrText xml:space="preserve"> FORMTEXT </w:instrText>
            </w:r>
            <w:r w:rsidR="000E416A">
              <w:rPr>
                <w:rFonts w:cs="Arial"/>
                <w:lang w:val="cs-CZ"/>
              </w:rPr>
            </w:r>
            <w:r w:rsidR="000E416A">
              <w:rPr>
                <w:rFonts w:cs="Arial"/>
                <w:lang w:val="cs-CZ"/>
              </w:rPr>
              <w:fldChar w:fldCharType="separate"/>
            </w:r>
            <w:r w:rsidR="000E416A">
              <w:rPr>
                <w:rFonts w:cs="Arial"/>
                <w:noProof/>
                <w:lang w:val="cs-CZ"/>
              </w:rPr>
              <w:t> </w:t>
            </w:r>
            <w:r w:rsidR="000E416A">
              <w:rPr>
                <w:rFonts w:cs="Arial"/>
                <w:noProof/>
                <w:lang w:val="cs-CZ"/>
              </w:rPr>
              <w:t> </w:t>
            </w:r>
            <w:r w:rsidR="000E416A">
              <w:rPr>
                <w:rFonts w:cs="Arial"/>
                <w:noProof/>
                <w:lang w:val="cs-CZ"/>
              </w:rPr>
              <w:t> </w:t>
            </w:r>
            <w:r w:rsidR="000E416A">
              <w:rPr>
                <w:rFonts w:cs="Arial"/>
                <w:lang w:val="cs-CZ"/>
              </w:rPr>
              <w:fldChar w:fldCharType="end"/>
            </w:r>
            <w:bookmarkEnd w:id="3"/>
          </w:p>
          <w:p w:rsidR="00072813" w:rsidRPr="009E7C70" w:rsidRDefault="00072813" w:rsidP="00660F9F">
            <w:pPr>
              <w:spacing w:before="40" w:after="40"/>
              <w:jc w:val="center"/>
              <w:rPr>
                <w:lang w:val="cs-CZ"/>
              </w:rPr>
            </w:pPr>
            <w:r w:rsidRPr="009E7C70">
              <w:rPr>
                <w:rFonts w:cs="Arial"/>
                <w:b/>
                <w:lang w:val="cs-CZ"/>
              </w:rPr>
              <w:t>Nummer:</w:t>
            </w:r>
            <w:r w:rsidR="00194D98">
              <w:rPr>
                <w:rFonts w:cs="Arial"/>
                <w:lang w:val="cs-CZ"/>
              </w:rPr>
              <w:t xml:space="preserve"> </w:t>
            </w:r>
            <w:r w:rsidR="00660F9F">
              <w:rPr>
                <w:rFonts w:cs="Arial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1"/>
            <w:r w:rsidR="00660F9F">
              <w:rPr>
                <w:rFonts w:cs="Arial"/>
                <w:lang w:val="cs-CZ"/>
              </w:rPr>
              <w:instrText xml:space="preserve"> FORMTEXT </w:instrText>
            </w:r>
            <w:r w:rsidR="00660F9F">
              <w:rPr>
                <w:rFonts w:cs="Arial"/>
                <w:lang w:val="cs-CZ"/>
              </w:rPr>
            </w:r>
            <w:r w:rsidR="00660F9F">
              <w:rPr>
                <w:rFonts w:cs="Arial"/>
                <w:lang w:val="cs-CZ"/>
              </w:rPr>
              <w:fldChar w:fldCharType="separate"/>
            </w:r>
            <w:r w:rsidR="00660F9F">
              <w:rPr>
                <w:rFonts w:cs="Arial"/>
                <w:noProof/>
                <w:lang w:val="cs-CZ"/>
              </w:rPr>
              <w:t> </w:t>
            </w:r>
            <w:r w:rsidR="00660F9F">
              <w:rPr>
                <w:rFonts w:cs="Arial"/>
                <w:noProof/>
                <w:lang w:val="cs-CZ"/>
              </w:rPr>
              <w:t> </w:t>
            </w:r>
            <w:r w:rsidR="00660F9F">
              <w:rPr>
                <w:rFonts w:cs="Arial"/>
                <w:noProof/>
                <w:lang w:val="cs-CZ"/>
              </w:rPr>
              <w:t> </w:t>
            </w:r>
            <w:r w:rsidR="00660F9F">
              <w:rPr>
                <w:rFonts w:cs="Arial"/>
                <w:lang w:val="cs-CZ"/>
              </w:rPr>
              <w:fldChar w:fldCharType="end"/>
            </w:r>
            <w:bookmarkEnd w:id="4"/>
          </w:p>
        </w:tc>
      </w:tr>
    </w:tbl>
    <w:p w:rsidR="00072813" w:rsidRPr="009E7C70" w:rsidRDefault="00072813" w:rsidP="00072813">
      <w:pPr>
        <w:jc w:val="center"/>
        <w:rPr>
          <w:lang w:val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084"/>
        <w:gridCol w:w="2453"/>
        <w:gridCol w:w="2198"/>
      </w:tblGrid>
      <w:tr w:rsidR="00072813" w:rsidRPr="009E7C70" w:rsidTr="00F707E5">
        <w:trPr>
          <w:trHeight w:val="792"/>
          <w:jc w:val="center"/>
        </w:trPr>
        <w:tc>
          <w:tcPr>
            <w:tcW w:w="6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</w:pPr>
            <w:r w:rsidRPr="009E7C70"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  <w:t>havarijní znečištění vod</w:t>
            </w:r>
          </w:p>
          <w:p w:rsidR="00072813" w:rsidRPr="009E7C70" w:rsidRDefault="00072813" w:rsidP="00025E45">
            <w:pPr>
              <w:spacing w:before="40" w:after="40"/>
              <w:rPr>
                <w:rFonts w:asciiTheme="minorHAnsi" w:hAnsiTheme="minorHAnsi"/>
                <w:b/>
                <w:bCs/>
                <w:caps/>
                <w:sz w:val="26"/>
                <w:szCs w:val="26"/>
                <w:lang w:val="cs-CZ"/>
              </w:rPr>
            </w:pPr>
            <w:r w:rsidRPr="009E7C70"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  <w:t>Unfallbedingte Gewässerbelastung</w:t>
            </w:r>
          </w:p>
        </w:tc>
        <w:tc>
          <w:tcPr>
            <w:tcW w:w="21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2813" w:rsidRPr="009E7C70" w:rsidRDefault="007E778E" w:rsidP="00025E45">
            <w:pPr>
              <w:spacing w:before="60"/>
              <w:jc w:val="center"/>
              <w:rPr>
                <w:bCs/>
                <w:sz w:val="26"/>
                <w:szCs w:val="26"/>
                <w:lang w:val="cs-CZ"/>
              </w:rPr>
            </w:pPr>
            <w:r>
              <w:rPr>
                <w:bCs/>
                <w:sz w:val="26"/>
                <w:szCs w:val="26"/>
                <w:lang w:val="cs-CZ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bCs/>
                <w:sz w:val="26"/>
                <w:szCs w:val="26"/>
                <w:lang w:val="cs-CZ"/>
              </w:rPr>
              <w:instrText xml:space="preserve"> FORMCHECKBOX </w:instrText>
            </w:r>
            <w:r w:rsidR="00F62AED">
              <w:rPr>
                <w:bCs/>
                <w:sz w:val="26"/>
                <w:szCs w:val="26"/>
                <w:lang w:val="cs-CZ"/>
              </w:rPr>
            </w:r>
            <w:r w:rsidR="00F62AED">
              <w:rPr>
                <w:bCs/>
                <w:sz w:val="26"/>
                <w:szCs w:val="26"/>
                <w:lang w:val="cs-CZ"/>
              </w:rPr>
              <w:fldChar w:fldCharType="separate"/>
            </w:r>
            <w:r>
              <w:rPr>
                <w:bCs/>
                <w:sz w:val="26"/>
                <w:szCs w:val="26"/>
                <w:lang w:val="cs-CZ"/>
              </w:rPr>
              <w:fldChar w:fldCharType="end"/>
            </w:r>
            <w:bookmarkEnd w:id="5"/>
          </w:p>
        </w:tc>
      </w:tr>
      <w:tr w:rsidR="00072813" w:rsidRPr="009E7C70" w:rsidTr="00F707E5">
        <w:trPr>
          <w:trHeight w:val="403"/>
          <w:jc w:val="center"/>
        </w:trPr>
        <w:tc>
          <w:tcPr>
            <w:tcW w:w="682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20" w:after="20"/>
              <w:rPr>
                <w:bCs/>
                <w:lang w:val="cs-CZ"/>
              </w:rPr>
            </w:pPr>
            <w:r w:rsidRPr="009E7C70">
              <w:rPr>
                <w:bCs/>
                <w:lang w:val="cs-CZ"/>
              </w:rPr>
              <w:t>Očekává se výrazný dopad v oblasti působnosti níže ležící MHVC?</w:t>
            </w:r>
          </w:p>
          <w:p w:rsidR="00072813" w:rsidRPr="009E7C70" w:rsidRDefault="00072813" w:rsidP="00025E45">
            <w:pPr>
              <w:spacing w:before="20" w:after="20"/>
              <w:rPr>
                <w:rFonts w:ascii="Arial Fett" w:hAnsi="Arial Fett"/>
                <w:b/>
                <w:bCs/>
                <w:caps/>
                <w:lang w:val="cs-CZ"/>
              </w:rPr>
            </w:pPr>
            <w:r w:rsidRPr="009E7C70">
              <w:rPr>
                <w:bCs/>
                <w:lang w:val="cs-CZ"/>
              </w:rPr>
              <w:t>Sind deutliche Auswirkungen im Zuständigkeitsbereich der unterliegenden IHWZ zu erwarten?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:rsidR="00072813" w:rsidRPr="00E75118" w:rsidRDefault="00072813" w:rsidP="00025E45">
            <w:pPr>
              <w:jc w:val="center"/>
              <w:rPr>
                <w:rFonts w:cs="Arial"/>
                <w:b/>
                <w:bCs/>
                <w:sz w:val="24"/>
                <w:szCs w:val="24"/>
                <w:lang w:val="cs-CZ"/>
              </w:rPr>
            </w:pPr>
            <w:r w:rsidRPr="00E75118">
              <w:rPr>
                <w:rFonts w:cs="Arial"/>
                <w:b/>
                <w:bCs/>
                <w:sz w:val="24"/>
                <w:szCs w:val="24"/>
                <w:lang w:val="cs-CZ"/>
              </w:rPr>
              <w:t xml:space="preserve">ANO / JA   </w:t>
            </w:r>
            <w:r w:rsidR="007E778E">
              <w:rPr>
                <w:rFonts w:cs="Arial"/>
                <w:b/>
                <w:bCs/>
                <w:sz w:val="24"/>
                <w:szCs w:val="24"/>
                <w:lang w:val="cs-CZ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="007E778E">
              <w:rPr>
                <w:rFonts w:cs="Arial"/>
                <w:b/>
                <w:bCs/>
                <w:sz w:val="24"/>
                <w:szCs w:val="24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/>
                <w:bCs/>
                <w:sz w:val="24"/>
                <w:szCs w:val="24"/>
                <w:lang w:val="cs-CZ"/>
              </w:rPr>
            </w:r>
            <w:r w:rsidR="00F62AED">
              <w:rPr>
                <w:rFonts w:cs="Arial"/>
                <w:b/>
                <w:bCs/>
                <w:sz w:val="24"/>
                <w:szCs w:val="24"/>
                <w:lang w:val="cs-CZ"/>
              </w:rPr>
              <w:fldChar w:fldCharType="separate"/>
            </w:r>
            <w:r w:rsidR="007E778E">
              <w:rPr>
                <w:rFonts w:cs="Arial"/>
                <w:b/>
                <w:bCs/>
                <w:sz w:val="24"/>
                <w:szCs w:val="24"/>
                <w:lang w:val="cs-CZ"/>
              </w:rPr>
              <w:fldChar w:fldCharType="end"/>
            </w:r>
            <w:bookmarkEnd w:id="6"/>
          </w:p>
          <w:p w:rsidR="00072813" w:rsidRPr="00E75118" w:rsidRDefault="00072813" w:rsidP="00025E45">
            <w:pPr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 w:rsidRPr="00E75118">
              <w:rPr>
                <w:rFonts w:cs="Arial"/>
                <w:bCs/>
                <w:sz w:val="18"/>
                <w:szCs w:val="18"/>
                <w:lang w:val="cs-CZ"/>
              </w:rPr>
              <w:t>(Varování / Warnung)</w:t>
            </w:r>
          </w:p>
        </w:tc>
      </w:tr>
      <w:tr w:rsidR="00072813" w:rsidRPr="009E7C70" w:rsidTr="00F707E5">
        <w:trPr>
          <w:trHeight w:val="403"/>
          <w:jc w:val="center"/>
        </w:trPr>
        <w:tc>
          <w:tcPr>
            <w:tcW w:w="6826" w:type="dxa"/>
            <w:gridSpan w:val="3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072813" w:rsidRPr="009E7C70" w:rsidRDefault="00072813" w:rsidP="00025E45">
            <w:pPr>
              <w:spacing w:before="60" w:after="60"/>
              <w:rPr>
                <w:bCs/>
                <w:lang w:val="cs-CZ"/>
              </w:rPr>
            </w:pPr>
          </w:p>
        </w:tc>
        <w:tc>
          <w:tcPr>
            <w:tcW w:w="2198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072813" w:rsidRPr="00E75118" w:rsidRDefault="00072813" w:rsidP="00025E45">
            <w:pPr>
              <w:jc w:val="center"/>
              <w:rPr>
                <w:rFonts w:cs="Arial"/>
                <w:b/>
                <w:sz w:val="24"/>
                <w:szCs w:val="24"/>
                <w:lang w:val="cs-CZ"/>
              </w:rPr>
            </w:pPr>
            <w:r w:rsidRPr="00E75118">
              <w:rPr>
                <w:rFonts w:cs="Arial"/>
                <w:b/>
                <w:sz w:val="24"/>
                <w:szCs w:val="24"/>
                <w:lang w:val="cs-CZ"/>
              </w:rPr>
              <w:t xml:space="preserve">NE / NEIN   </w:t>
            </w:r>
            <w:r w:rsidR="007E778E">
              <w:rPr>
                <w:rFonts w:cs="Arial"/>
                <w:b/>
                <w:sz w:val="24"/>
                <w:szCs w:val="24"/>
                <w:lang w:val="cs-CZ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="007E778E">
              <w:rPr>
                <w:rFonts w:cs="Arial"/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/>
                <w:sz w:val="24"/>
                <w:szCs w:val="24"/>
                <w:lang w:val="cs-CZ"/>
              </w:rPr>
            </w:r>
            <w:r w:rsidR="00F62AED">
              <w:rPr>
                <w:rFonts w:cs="Arial"/>
                <w:b/>
                <w:sz w:val="24"/>
                <w:szCs w:val="24"/>
                <w:lang w:val="cs-CZ"/>
              </w:rPr>
              <w:fldChar w:fldCharType="separate"/>
            </w:r>
            <w:r w:rsidR="007E778E">
              <w:rPr>
                <w:rFonts w:cs="Arial"/>
                <w:b/>
                <w:sz w:val="24"/>
                <w:szCs w:val="24"/>
                <w:lang w:val="cs-CZ"/>
              </w:rPr>
              <w:fldChar w:fldCharType="end"/>
            </w:r>
            <w:bookmarkEnd w:id="7"/>
          </w:p>
          <w:p w:rsidR="00072813" w:rsidRPr="00E75118" w:rsidRDefault="00072813" w:rsidP="00025E45">
            <w:pPr>
              <w:jc w:val="center"/>
              <w:rPr>
                <w:rFonts w:cs="Arial"/>
                <w:sz w:val="18"/>
                <w:szCs w:val="18"/>
                <w:lang w:val="cs-CZ"/>
              </w:rPr>
            </w:pPr>
            <w:r w:rsidRPr="00E75118">
              <w:rPr>
                <w:rFonts w:cs="Arial"/>
                <w:sz w:val="18"/>
                <w:szCs w:val="18"/>
                <w:lang w:val="cs-CZ"/>
              </w:rPr>
              <w:t>(Informace / Information)</w:t>
            </w:r>
          </w:p>
        </w:tc>
      </w:tr>
      <w:tr w:rsidR="00072813" w:rsidRPr="009E7C70" w:rsidTr="00F707E5">
        <w:trPr>
          <w:trHeight w:val="792"/>
          <w:jc w:val="center"/>
        </w:trPr>
        <w:tc>
          <w:tcPr>
            <w:tcW w:w="6826" w:type="dxa"/>
            <w:gridSpan w:val="3"/>
            <w:tcBorders>
              <w:top w:val="single" w:sz="6" w:space="0" w:color="auto"/>
              <w:left w:val="single" w:sz="18" w:space="0" w:color="auto"/>
              <w:bottom w:val="doub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20" w:after="20"/>
              <w:rPr>
                <w:lang w:val="cs-CZ"/>
              </w:rPr>
            </w:pPr>
            <w:r w:rsidRPr="009E7C70">
              <w:rPr>
                <w:lang w:val="cs-CZ"/>
              </w:rPr>
              <w:t xml:space="preserve">Předpokládaný čas zasažení oblasti působnosti níže ležící MHVC </w:t>
            </w:r>
            <w:r w:rsidRPr="009E7C70">
              <w:rPr>
                <w:lang w:val="cs-CZ"/>
              </w:rPr>
              <w:br/>
            </w:r>
            <w:r w:rsidRPr="009E7C70">
              <w:rPr>
                <w:rFonts w:cs="Arial"/>
                <w:i/>
                <w:lang w:val="cs-CZ"/>
              </w:rPr>
              <w:t>(vyplňovat pouze, jedná-li se o varování – zaškrtnuto ANO)</w:t>
            </w:r>
          </w:p>
          <w:p w:rsidR="00072813" w:rsidRPr="009E7C70" w:rsidRDefault="00072813" w:rsidP="00025E45">
            <w:pPr>
              <w:spacing w:before="20" w:after="20"/>
              <w:rPr>
                <w:bCs/>
                <w:lang w:val="cs-CZ"/>
              </w:rPr>
            </w:pPr>
            <w:r w:rsidRPr="009E7C70">
              <w:rPr>
                <w:rFonts w:cs="Arial"/>
                <w:lang w:val="cs-CZ"/>
              </w:rPr>
              <w:t xml:space="preserve">Voraussichtlicher Zeitpunkt des Eintreffens der Schadstoffwelle im Zuständigkeitsbereich der unterliegenden IHWZ </w:t>
            </w:r>
            <w:r w:rsidRPr="009E7C70">
              <w:rPr>
                <w:rFonts w:cs="Arial"/>
                <w:lang w:val="cs-CZ"/>
              </w:rPr>
              <w:br/>
            </w:r>
            <w:r w:rsidRPr="009E7C70">
              <w:rPr>
                <w:rFonts w:cs="Arial"/>
                <w:i/>
                <w:lang w:val="cs-CZ"/>
              </w:rPr>
              <w:t>(Auszufüllen nur dann, wenn es um eine Warnung geht – JA angekreuzt)</w:t>
            </w:r>
          </w:p>
        </w:tc>
        <w:tc>
          <w:tcPr>
            <w:tcW w:w="2198" w:type="dxa"/>
            <w:tcBorders>
              <w:top w:val="single" w:sz="6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072813" w:rsidRPr="00C7225F" w:rsidRDefault="00660F9F" w:rsidP="00E75118">
            <w:pPr>
              <w:spacing w:before="60" w:after="60"/>
              <w:jc w:val="center"/>
              <w:rPr>
                <w:rFonts w:cs="Arial"/>
                <w:szCs w:val="22"/>
                <w:lang w:val="cs-CZ"/>
              </w:rPr>
            </w:pPr>
            <w:r w:rsidRPr="00C7225F">
              <w:rPr>
                <w:rFonts w:cs="Arial"/>
                <w:szCs w:val="22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3"/>
            <w:r w:rsidRPr="00C7225F">
              <w:rPr>
                <w:rFonts w:cs="Arial"/>
                <w:szCs w:val="22"/>
                <w:lang w:val="cs-CZ"/>
              </w:rPr>
              <w:instrText xml:space="preserve"> FORMTEXT </w:instrText>
            </w:r>
            <w:r w:rsidRPr="00C7225F">
              <w:rPr>
                <w:rFonts w:cs="Arial"/>
                <w:szCs w:val="22"/>
                <w:lang w:val="cs-CZ"/>
              </w:rPr>
            </w:r>
            <w:r w:rsidRPr="00C7225F">
              <w:rPr>
                <w:rFonts w:cs="Arial"/>
                <w:szCs w:val="22"/>
                <w:lang w:val="cs-CZ"/>
              </w:rPr>
              <w:fldChar w:fldCharType="separate"/>
            </w:r>
            <w:r w:rsidRPr="00C7225F">
              <w:rPr>
                <w:rFonts w:cs="Arial"/>
                <w:noProof/>
                <w:szCs w:val="22"/>
                <w:lang w:val="cs-CZ"/>
              </w:rPr>
              <w:t> </w:t>
            </w:r>
            <w:r w:rsidRPr="00C7225F">
              <w:rPr>
                <w:rFonts w:cs="Arial"/>
                <w:noProof/>
                <w:szCs w:val="22"/>
                <w:lang w:val="cs-CZ"/>
              </w:rPr>
              <w:t> </w:t>
            </w:r>
            <w:r w:rsidRPr="00C7225F">
              <w:rPr>
                <w:rFonts w:cs="Arial"/>
                <w:noProof/>
                <w:szCs w:val="22"/>
                <w:lang w:val="cs-CZ"/>
              </w:rPr>
              <w:t> </w:t>
            </w:r>
            <w:r w:rsidRPr="00C7225F">
              <w:rPr>
                <w:rFonts w:cs="Arial"/>
                <w:noProof/>
                <w:szCs w:val="22"/>
                <w:lang w:val="cs-CZ"/>
              </w:rPr>
              <w:t> </w:t>
            </w:r>
            <w:r w:rsidRPr="00C7225F">
              <w:rPr>
                <w:rFonts w:cs="Arial"/>
                <w:noProof/>
                <w:szCs w:val="22"/>
                <w:lang w:val="cs-CZ"/>
              </w:rPr>
              <w:t> </w:t>
            </w:r>
            <w:r w:rsidRPr="00C7225F">
              <w:rPr>
                <w:rFonts w:cs="Arial"/>
                <w:szCs w:val="22"/>
                <w:lang w:val="cs-CZ"/>
              </w:rPr>
              <w:fldChar w:fldCharType="end"/>
            </w:r>
            <w:bookmarkEnd w:id="8"/>
          </w:p>
        </w:tc>
      </w:tr>
      <w:tr w:rsidR="00072813" w:rsidRPr="009E7C70" w:rsidTr="00F707E5">
        <w:trPr>
          <w:trHeight w:val="741"/>
          <w:jc w:val="center"/>
        </w:trPr>
        <w:tc>
          <w:tcPr>
            <w:tcW w:w="6826" w:type="dxa"/>
            <w:gridSpan w:val="3"/>
            <w:vMerge w:val="restart"/>
            <w:tcBorders>
              <w:top w:val="double" w:sz="18" w:space="0" w:color="auto"/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</w:pPr>
            <w:r w:rsidRPr="009E7C70"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  <w:t>Překročení varovných prahových hodnot v měrném profilu</w:t>
            </w:r>
          </w:p>
          <w:p w:rsidR="00072813" w:rsidRPr="009E7C70" w:rsidRDefault="00072813" w:rsidP="00025E45">
            <w:pPr>
              <w:spacing w:before="40" w:after="40"/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</w:pPr>
            <w:r w:rsidRPr="009E7C70"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  <w:t>Überschreitung von AlarmschWellen-werten an der Messstelle</w:t>
            </w:r>
          </w:p>
        </w:tc>
        <w:tc>
          <w:tcPr>
            <w:tcW w:w="2198" w:type="dxa"/>
            <w:tcBorders>
              <w:top w:val="doub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2813" w:rsidRPr="00E75118" w:rsidRDefault="00072813" w:rsidP="007E778E">
            <w:pPr>
              <w:spacing w:before="60" w:after="60"/>
              <w:jc w:val="center"/>
              <w:rPr>
                <w:rFonts w:cs="Arial"/>
                <w:b/>
                <w:sz w:val="26"/>
                <w:szCs w:val="26"/>
                <w:lang w:val="cs-CZ"/>
              </w:rPr>
            </w:pPr>
            <w:r w:rsidRPr="00E75118">
              <w:rPr>
                <w:rFonts w:cs="Arial"/>
                <w:b/>
                <w:sz w:val="26"/>
                <w:szCs w:val="26"/>
                <w:lang w:val="cs-CZ"/>
              </w:rPr>
              <w:t xml:space="preserve">Děčín   </w:t>
            </w:r>
            <w:r w:rsidR="007819B5">
              <w:rPr>
                <w:rFonts w:cs="Arial"/>
                <w:b/>
                <w:sz w:val="26"/>
                <w:szCs w:val="26"/>
                <w:lang w:val="cs-CZ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="007819B5">
              <w:rPr>
                <w:rFonts w:cs="Arial"/>
                <w:b/>
                <w:sz w:val="26"/>
                <w:szCs w:val="26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/>
                <w:sz w:val="26"/>
                <w:szCs w:val="26"/>
                <w:lang w:val="cs-CZ"/>
              </w:rPr>
            </w:r>
            <w:r w:rsidR="00F62AED">
              <w:rPr>
                <w:rFonts w:cs="Arial"/>
                <w:b/>
                <w:sz w:val="26"/>
                <w:szCs w:val="26"/>
                <w:lang w:val="cs-CZ"/>
              </w:rPr>
              <w:fldChar w:fldCharType="separate"/>
            </w:r>
            <w:r w:rsidR="007819B5">
              <w:rPr>
                <w:rFonts w:cs="Arial"/>
                <w:b/>
                <w:sz w:val="26"/>
                <w:szCs w:val="26"/>
                <w:lang w:val="cs-CZ"/>
              </w:rPr>
              <w:fldChar w:fldCharType="end"/>
            </w:r>
            <w:bookmarkEnd w:id="9"/>
          </w:p>
        </w:tc>
      </w:tr>
      <w:tr w:rsidR="00072813" w:rsidRPr="009E7C70" w:rsidTr="00F707E5">
        <w:trPr>
          <w:trHeight w:val="483"/>
          <w:jc w:val="center"/>
        </w:trPr>
        <w:tc>
          <w:tcPr>
            <w:tcW w:w="682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60" w:after="60"/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</w:pPr>
          </w:p>
        </w:tc>
        <w:tc>
          <w:tcPr>
            <w:tcW w:w="219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72813" w:rsidRPr="00E75118" w:rsidRDefault="00072813" w:rsidP="007819B5">
            <w:pPr>
              <w:spacing w:before="60" w:after="60"/>
              <w:jc w:val="center"/>
              <w:rPr>
                <w:rFonts w:cs="Arial"/>
                <w:b/>
                <w:sz w:val="26"/>
                <w:szCs w:val="26"/>
                <w:lang w:val="cs-CZ"/>
              </w:rPr>
            </w:pPr>
            <w:r w:rsidRPr="00E75118">
              <w:rPr>
                <w:rFonts w:cs="Arial"/>
                <w:b/>
                <w:sz w:val="26"/>
                <w:szCs w:val="26"/>
                <w:lang w:val="cs-CZ"/>
              </w:rPr>
              <w:t xml:space="preserve">Schmilka   </w:t>
            </w:r>
            <w:r w:rsidR="007819B5">
              <w:rPr>
                <w:rFonts w:cs="Arial"/>
                <w:b/>
                <w:sz w:val="26"/>
                <w:szCs w:val="26"/>
                <w:lang w:val="cs-CZ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="007819B5">
              <w:rPr>
                <w:rFonts w:cs="Arial"/>
                <w:b/>
                <w:sz w:val="26"/>
                <w:szCs w:val="26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/>
                <w:sz w:val="26"/>
                <w:szCs w:val="26"/>
                <w:lang w:val="cs-CZ"/>
              </w:rPr>
            </w:r>
            <w:r w:rsidR="00F62AED">
              <w:rPr>
                <w:rFonts w:cs="Arial"/>
                <w:b/>
                <w:sz w:val="26"/>
                <w:szCs w:val="26"/>
                <w:lang w:val="cs-CZ"/>
              </w:rPr>
              <w:fldChar w:fldCharType="separate"/>
            </w:r>
            <w:r w:rsidR="007819B5">
              <w:rPr>
                <w:rFonts w:cs="Arial"/>
                <w:b/>
                <w:sz w:val="26"/>
                <w:szCs w:val="26"/>
                <w:lang w:val="cs-CZ"/>
              </w:rPr>
              <w:fldChar w:fldCharType="end"/>
            </w:r>
            <w:bookmarkEnd w:id="10"/>
          </w:p>
        </w:tc>
      </w:tr>
      <w:tr w:rsidR="00072813" w:rsidRPr="009E7C70" w:rsidTr="00F707E5">
        <w:trPr>
          <w:trHeight w:val="267"/>
          <w:jc w:val="center"/>
        </w:trPr>
        <w:tc>
          <w:tcPr>
            <w:tcW w:w="2289" w:type="dxa"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 xml:space="preserve">Ukazatel </w:t>
            </w:r>
            <w:r w:rsidRPr="009E7C70">
              <w:rPr>
                <w:b/>
                <w:lang w:val="cs-CZ"/>
              </w:rPr>
              <w:br/>
              <w:t>Parameter</w:t>
            </w:r>
          </w:p>
        </w:tc>
        <w:tc>
          <w:tcPr>
            <w:tcW w:w="2084" w:type="dxa"/>
            <w:vAlign w:val="center"/>
          </w:tcPr>
          <w:p w:rsidR="00072813" w:rsidRPr="009E7C70" w:rsidRDefault="00072813" w:rsidP="00025E45">
            <w:pPr>
              <w:jc w:val="center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Matrice</w:t>
            </w:r>
          </w:p>
          <w:p w:rsidR="00072813" w:rsidRPr="009E7C70" w:rsidRDefault="00072813" w:rsidP="00025E45">
            <w:pPr>
              <w:jc w:val="center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Matrix</w:t>
            </w:r>
          </w:p>
        </w:tc>
        <w:tc>
          <w:tcPr>
            <w:tcW w:w="2453" w:type="dxa"/>
            <w:vAlign w:val="center"/>
          </w:tcPr>
          <w:p w:rsidR="00072813" w:rsidRPr="009E7C70" w:rsidRDefault="00072813" w:rsidP="00025E45">
            <w:pPr>
              <w:jc w:val="center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Prahová hodnota</w:t>
            </w:r>
          </w:p>
          <w:p w:rsidR="00072813" w:rsidRPr="009E7C70" w:rsidRDefault="00072813" w:rsidP="00025E45">
            <w:pPr>
              <w:jc w:val="center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Schwellenwert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:rsidR="00072813" w:rsidRPr="007819B5" w:rsidRDefault="00072813" w:rsidP="00025E45">
            <w:pPr>
              <w:jc w:val="center"/>
              <w:rPr>
                <w:lang w:val="cs-CZ"/>
              </w:rPr>
            </w:pPr>
          </w:p>
        </w:tc>
      </w:tr>
      <w:tr w:rsidR="00072813" w:rsidRPr="009E7C70" w:rsidTr="00F707E5">
        <w:trPr>
          <w:trHeight w:val="272"/>
          <w:jc w:val="center"/>
        </w:trPr>
        <w:tc>
          <w:tcPr>
            <w:tcW w:w="2289" w:type="dxa"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color w:val="000000"/>
                <w:kern w:val="24"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haloethery</w:t>
            </w:r>
          </w:p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Haloether</w:t>
            </w:r>
          </w:p>
        </w:tc>
        <w:tc>
          <w:tcPr>
            <w:tcW w:w="2084" w:type="dxa"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lang w:val="cs-CZ"/>
              </w:rPr>
              <w:t>voda / Wasser</w:t>
            </w:r>
          </w:p>
        </w:tc>
        <w:tc>
          <w:tcPr>
            <w:tcW w:w="2453" w:type="dxa"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 xml:space="preserve">1 µg/l TCPE 3 </w:t>
            </w:r>
            <w:r w:rsidRPr="009E7C70">
              <w:rPr>
                <w:color w:val="000000"/>
                <w:kern w:val="24"/>
                <w:lang w:val="cs-CZ"/>
              </w:rPr>
              <w:br/>
              <w:t>(haloethery / Haloether)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:rsidR="00072813" w:rsidRPr="00E75118" w:rsidRDefault="007819B5" w:rsidP="00025E45">
            <w:pPr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rPr>
                <w:rFonts w:cs="Arial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lang w:val="cs-CZ"/>
              </w:rPr>
            </w:r>
            <w:r w:rsidR="00F62AED">
              <w:rPr>
                <w:rFonts w:cs="Arial"/>
                <w:lang w:val="cs-CZ"/>
              </w:rPr>
              <w:fldChar w:fldCharType="separate"/>
            </w:r>
            <w:r>
              <w:rPr>
                <w:rFonts w:cs="Arial"/>
                <w:lang w:val="cs-CZ"/>
              </w:rPr>
              <w:fldChar w:fldCharType="end"/>
            </w:r>
            <w:bookmarkEnd w:id="11"/>
          </w:p>
        </w:tc>
      </w:tr>
      <w:tr w:rsidR="00072813" w:rsidRPr="009E7C70" w:rsidTr="00F707E5">
        <w:trPr>
          <w:trHeight w:val="284"/>
          <w:jc w:val="center"/>
        </w:trPr>
        <w:tc>
          <w:tcPr>
            <w:tcW w:w="2289" w:type="dxa"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PCB 153</w:t>
            </w:r>
          </w:p>
        </w:tc>
        <w:tc>
          <w:tcPr>
            <w:tcW w:w="2084" w:type="dxa"/>
            <w:vMerge w:val="restart"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lang w:val="cs-CZ"/>
              </w:rPr>
              <w:t xml:space="preserve">sedimentovatelné </w:t>
            </w:r>
            <w:r w:rsidRPr="009E7C70">
              <w:rPr>
                <w:lang w:val="cs-CZ"/>
              </w:rPr>
              <w:br/>
              <w:t xml:space="preserve">plaveniny / </w:t>
            </w:r>
            <w:r w:rsidRPr="009E7C70">
              <w:rPr>
                <w:lang w:val="cs-CZ"/>
              </w:rPr>
              <w:br/>
              <w:t xml:space="preserve">schwebstoffbürtiges </w:t>
            </w:r>
            <w:r w:rsidRPr="009E7C70">
              <w:rPr>
                <w:lang w:val="cs-CZ"/>
              </w:rPr>
              <w:br/>
              <w:t>Sediment</w:t>
            </w:r>
          </w:p>
        </w:tc>
        <w:tc>
          <w:tcPr>
            <w:tcW w:w="2453" w:type="dxa"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800 µg/kg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:rsidR="00072813" w:rsidRPr="00E75118" w:rsidRDefault="007819B5" w:rsidP="00025E45">
            <w:pPr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rPr>
                <w:rFonts w:cs="Arial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lang w:val="cs-CZ"/>
              </w:rPr>
            </w:r>
            <w:r w:rsidR="00F62AED">
              <w:rPr>
                <w:rFonts w:cs="Arial"/>
                <w:lang w:val="cs-CZ"/>
              </w:rPr>
              <w:fldChar w:fldCharType="separate"/>
            </w:r>
            <w:r>
              <w:rPr>
                <w:rFonts w:cs="Arial"/>
                <w:lang w:val="cs-CZ"/>
              </w:rPr>
              <w:fldChar w:fldCharType="end"/>
            </w:r>
            <w:bookmarkEnd w:id="12"/>
          </w:p>
        </w:tc>
      </w:tr>
      <w:tr w:rsidR="00072813" w:rsidRPr="009E7C70" w:rsidTr="00F707E5">
        <w:trPr>
          <w:trHeight w:val="284"/>
          <w:jc w:val="center"/>
        </w:trPr>
        <w:tc>
          <w:tcPr>
            <w:tcW w:w="2289" w:type="dxa"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p,</w:t>
            </w:r>
            <w:r w:rsidR="00C7225F">
              <w:rPr>
                <w:color w:val="000000"/>
                <w:kern w:val="24"/>
                <w:lang w:val="cs-CZ"/>
              </w:rPr>
              <w:t xml:space="preserve"> </w:t>
            </w:r>
            <w:r w:rsidRPr="009E7C70">
              <w:rPr>
                <w:color w:val="000000"/>
                <w:kern w:val="24"/>
                <w:lang w:val="cs-CZ"/>
              </w:rPr>
              <w:t>p' DDT</w:t>
            </w:r>
          </w:p>
        </w:tc>
        <w:tc>
          <w:tcPr>
            <w:tcW w:w="2084" w:type="dxa"/>
            <w:vMerge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</w:p>
        </w:tc>
        <w:tc>
          <w:tcPr>
            <w:tcW w:w="2453" w:type="dxa"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7 000 µg/kg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:rsidR="00072813" w:rsidRPr="00E75118" w:rsidRDefault="007819B5" w:rsidP="00025E45">
            <w:pPr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>
              <w:rPr>
                <w:rFonts w:cs="Arial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lang w:val="cs-CZ"/>
              </w:rPr>
            </w:r>
            <w:r w:rsidR="00F62AED">
              <w:rPr>
                <w:rFonts w:cs="Arial"/>
                <w:lang w:val="cs-CZ"/>
              </w:rPr>
              <w:fldChar w:fldCharType="separate"/>
            </w:r>
            <w:r>
              <w:rPr>
                <w:rFonts w:cs="Arial"/>
                <w:lang w:val="cs-CZ"/>
              </w:rPr>
              <w:fldChar w:fldCharType="end"/>
            </w:r>
            <w:bookmarkEnd w:id="13"/>
          </w:p>
        </w:tc>
      </w:tr>
      <w:tr w:rsidR="00072813" w:rsidRPr="009E7C70" w:rsidTr="00F707E5">
        <w:trPr>
          <w:trHeight w:val="284"/>
          <w:jc w:val="center"/>
        </w:trPr>
        <w:tc>
          <w:tcPr>
            <w:tcW w:w="2289" w:type="dxa"/>
            <w:tcBorders>
              <w:left w:val="sing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HCB</w:t>
            </w:r>
          </w:p>
        </w:tc>
        <w:tc>
          <w:tcPr>
            <w:tcW w:w="2084" w:type="dxa"/>
            <w:vMerge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</w:p>
        </w:tc>
        <w:tc>
          <w:tcPr>
            <w:tcW w:w="2453" w:type="dxa"/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2 500 µg/kg</w:t>
            </w:r>
          </w:p>
        </w:tc>
        <w:tc>
          <w:tcPr>
            <w:tcW w:w="2198" w:type="dxa"/>
            <w:tcBorders>
              <w:right w:val="single" w:sz="18" w:space="0" w:color="auto"/>
            </w:tcBorders>
            <w:vAlign w:val="center"/>
          </w:tcPr>
          <w:p w:rsidR="00072813" w:rsidRPr="00E75118" w:rsidRDefault="007819B5" w:rsidP="00025E45">
            <w:pPr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rPr>
                <w:rFonts w:cs="Arial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lang w:val="cs-CZ"/>
              </w:rPr>
            </w:r>
            <w:r w:rsidR="00F62AED">
              <w:rPr>
                <w:rFonts w:cs="Arial"/>
                <w:lang w:val="cs-CZ"/>
              </w:rPr>
              <w:fldChar w:fldCharType="separate"/>
            </w:r>
            <w:r>
              <w:rPr>
                <w:rFonts w:cs="Arial"/>
                <w:lang w:val="cs-CZ"/>
              </w:rPr>
              <w:fldChar w:fldCharType="end"/>
            </w:r>
            <w:bookmarkEnd w:id="14"/>
          </w:p>
        </w:tc>
      </w:tr>
      <w:tr w:rsidR="00072813" w:rsidRPr="009E7C70" w:rsidTr="00F707E5">
        <w:trPr>
          <w:trHeight w:val="220"/>
          <w:jc w:val="center"/>
        </w:trPr>
        <w:tc>
          <w:tcPr>
            <w:tcW w:w="2289" w:type="dxa"/>
            <w:tcBorders>
              <w:left w:val="single" w:sz="18" w:space="0" w:color="auto"/>
              <w:bottom w:val="doub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HCBD</w:t>
            </w:r>
          </w:p>
        </w:tc>
        <w:tc>
          <w:tcPr>
            <w:tcW w:w="2084" w:type="dxa"/>
            <w:vMerge/>
            <w:tcBorders>
              <w:bottom w:val="doub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</w:p>
        </w:tc>
        <w:tc>
          <w:tcPr>
            <w:tcW w:w="2453" w:type="dxa"/>
            <w:tcBorders>
              <w:bottom w:val="double" w:sz="18" w:space="0" w:color="auto"/>
            </w:tcBorders>
            <w:vAlign w:val="center"/>
          </w:tcPr>
          <w:p w:rsidR="00072813" w:rsidRPr="009E7C70" w:rsidRDefault="00072813" w:rsidP="00025E45">
            <w:pPr>
              <w:jc w:val="center"/>
              <w:rPr>
                <w:rFonts w:ascii="Arial Fett" w:hAnsi="Arial Fett"/>
                <w:bCs/>
                <w:caps/>
                <w:lang w:val="cs-CZ"/>
              </w:rPr>
            </w:pPr>
            <w:r w:rsidRPr="009E7C70">
              <w:rPr>
                <w:color w:val="000000"/>
                <w:kern w:val="24"/>
                <w:lang w:val="cs-CZ"/>
              </w:rPr>
              <w:t>400 µg/kg</w:t>
            </w:r>
          </w:p>
        </w:tc>
        <w:tc>
          <w:tcPr>
            <w:tcW w:w="2198" w:type="dxa"/>
            <w:tcBorders>
              <w:bottom w:val="double" w:sz="18" w:space="0" w:color="auto"/>
              <w:right w:val="single" w:sz="18" w:space="0" w:color="auto"/>
            </w:tcBorders>
            <w:vAlign w:val="center"/>
          </w:tcPr>
          <w:p w:rsidR="00072813" w:rsidRPr="00E75118" w:rsidRDefault="007819B5" w:rsidP="00025E45">
            <w:pPr>
              <w:jc w:val="center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rPr>
                <w:rFonts w:cs="Arial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lang w:val="cs-CZ"/>
              </w:rPr>
            </w:r>
            <w:r w:rsidR="00F62AED">
              <w:rPr>
                <w:rFonts w:cs="Arial"/>
                <w:lang w:val="cs-CZ"/>
              </w:rPr>
              <w:fldChar w:fldCharType="separate"/>
            </w:r>
            <w:r>
              <w:rPr>
                <w:rFonts w:cs="Arial"/>
                <w:lang w:val="cs-CZ"/>
              </w:rPr>
              <w:fldChar w:fldCharType="end"/>
            </w:r>
            <w:bookmarkEnd w:id="15"/>
          </w:p>
        </w:tc>
      </w:tr>
      <w:tr w:rsidR="00072813" w:rsidRPr="009E7C70" w:rsidTr="00F707E5">
        <w:trPr>
          <w:trHeight w:val="792"/>
          <w:jc w:val="center"/>
        </w:trPr>
        <w:tc>
          <w:tcPr>
            <w:tcW w:w="6826" w:type="dxa"/>
            <w:gridSpan w:val="3"/>
            <w:tcBorders>
              <w:top w:val="double" w:sz="18" w:space="0" w:color="auto"/>
              <w:left w:val="single" w:sz="18" w:space="0" w:color="auto"/>
              <w:bottom w:val="doub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rPr>
                <w:b/>
                <w:bCs/>
                <w:sz w:val="26"/>
                <w:szCs w:val="26"/>
                <w:lang w:val="cs-CZ"/>
              </w:rPr>
            </w:pPr>
            <w:r w:rsidRPr="009E7C70"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  <w:t xml:space="preserve">informace o nehlášeném znečištění </w:t>
            </w:r>
          </w:p>
          <w:p w:rsidR="00072813" w:rsidRPr="009E7C70" w:rsidRDefault="00072813" w:rsidP="00025E45">
            <w:pPr>
              <w:spacing w:before="40" w:after="40"/>
              <w:rPr>
                <w:b/>
                <w:bCs/>
                <w:sz w:val="26"/>
                <w:szCs w:val="26"/>
                <w:lang w:val="cs-CZ"/>
              </w:rPr>
            </w:pPr>
            <w:r w:rsidRPr="009E7C70">
              <w:rPr>
                <w:rFonts w:ascii="Arial Fett" w:hAnsi="Arial Fett"/>
                <w:b/>
                <w:bCs/>
                <w:caps/>
                <w:sz w:val="26"/>
                <w:szCs w:val="26"/>
                <w:lang w:val="cs-CZ"/>
              </w:rPr>
              <w:t xml:space="preserve">Information über eine nicht gemeldete Verunreinigung </w:t>
            </w:r>
          </w:p>
        </w:tc>
        <w:tc>
          <w:tcPr>
            <w:tcW w:w="2198" w:type="dxa"/>
            <w:tcBorders>
              <w:top w:val="double" w:sz="1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072813" w:rsidRPr="00E75118" w:rsidRDefault="007819B5" w:rsidP="00025E45">
            <w:pPr>
              <w:spacing w:before="60" w:after="60"/>
              <w:jc w:val="center"/>
              <w:rPr>
                <w:rFonts w:cs="Arial"/>
                <w:bCs/>
                <w:sz w:val="28"/>
                <w:szCs w:val="28"/>
                <w:lang w:val="cs-CZ"/>
              </w:rPr>
            </w:pPr>
            <w:r>
              <w:rPr>
                <w:rFonts w:cs="Arial"/>
                <w:bCs/>
                <w:sz w:val="28"/>
                <w:szCs w:val="28"/>
                <w:lang w:val="cs-CZ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rPr>
                <w:rFonts w:cs="Arial"/>
                <w:bCs/>
                <w:sz w:val="28"/>
                <w:szCs w:val="28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Cs/>
                <w:sz w:val="28"/>
                <w:szCs w:val="28"/>
                <w:lang w:val="cs-CZ"/>
              </w:rPr>
            </w:r>
            <w:r w:rsidR="00F62AED">
              <w:rPr>
                <w:rFonts w:cs="Arial"/>
                <w:bCs/>
                <w:sz w:val="28"/>
                <w:szCs w:val="28"/>
                <w:lang w:val="cs-CZ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  <w:lang w:val="cs-CZ"/>
              </w:rPr>
              <w:fldChar w:fldCharType="end"/>
            </w:r>
            <w:bookmarkEnd w:id="16"/>
          </w:p>
        </w:tc>
      </w:tr>
      <w:tr w:rsidR="00072813" w:rsidRPr="009E7C70" w:rsidTr="00F707E5">
        <w:trPr>
          <w:trHeight w:val="624"/>
          <w:jc w:val="center"/>
        </w:trPr>
        <w:tc>
          <w:tcPr>
            <w:tcW w:w="6826" w:type="dxa"/>
            <w:gridSpan w:val="3"/>
            <w:tcBorders>
              <w:top w:val="doub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72813" w:rsidRPr="009E7C70" w:rsidRDefault="00072813" w:rsidP="00025E45">
            <w:pPr>
              <w:spacing w:before="40" w:after="40"/>
              <w:ind w:left="857" w:hanging="857"/>
              <w:rPr>
                <w:sz w:val="28"/>
                <w:szCs w:val="28"/>
                <w:lang w:val="cs-CZ"/>
              </w:rPr>
            </w:pPr>
            <w:r w:rsidRPr="00585454">
              <w:rPr>
                <w:b/>
                <w:bCs/>
                <w:sz w:val="26"/>
                <w:szCs w:val="26"/>
                <w:lang w:val="cs-CZ"/>
              </w:rPr>
              <w:t xml:space="preserve">TEST  </w:t>
            </w:r>
            <w:r w:rsidRPr="00585454">
              <w:rPr>
                <w:bCs/>
                <w:lang w:val="cs-CZ"/>
              </w:rPr>
              <w:t>(ově</w:t>
            </w:r>
            <w:r>
              <w:rPr>
                <w:bCs/>
                <w:lang w:val="cs-CZ"/>
              </w:rPr>
              <w:t xml:space="preserve">ření funkčnosti hlásných cest / </w:t>
            </w:r>
            <w:r w:rsidRPr="00585454">
              <w:rPr>
                <w:bCs/>
                <w:lang w:val="cs-CZ"/>
              </w:rPr>
              <w:t>Überprüfung der Meldewege</w:t>
            </w:r>
            <w:r>
              <w:rPr>
                <w:bCs/>
                <w:lang w:val="cs-CZ"/>
              </w:rPr>
              <w:t>)</w:t>
            </w:r>
          </w:p>
        </w:tc>
        <w:tc>
          <w:tcPr>
            <w:tcW w:w="2198" w:type="dxa"/>
            <w:tcBorders>
              <w:top w:val="doub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2813" w:rsidRPr="00E75118" w:rsidRDefault="007819B5" w:rsidP="00E75118">
            <w:pPr>
              <w:spacing w:before="60" w:after="60"/>
              <w:jc w:val="center"/>
              <w:rPr>
                <w:rFonts w:cs="Arial"/>
                <w:bCs/>
                <w:sz w:val="28"/>
                <w:szCs w:val="28"/>
                <w:lang w:val="cs-CZ"/>
              </w:rPr>
            </w:pPr>
            <w:r>
              <w:rPr>
                <w:rFonts w:cs="Arial"/>
                <w:bCs/>
                <w:sz w:val="28"/>
                <w:szCs w:val="28"/>
                <w:lang w:val="cs-CZ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>
              <w:rPr>
                <w:rFonts w:cs="Arial"/>
                <w:bCs/>
                <w:sz w:val="28"/>
                <w:szCs w:val="28"/>
                <w:lang w:val="cs-CZ"/>
              </w:rPr>
              <w:instrText xml:space="preserve"> FORMCHECKBOX </w:instrText>
            </w:r>
            <w:r w:rsidR="00F62AED">
              <w:rPr>
                <w:rFonts w:cs="Arial"/>
                <w:bCs/>
                <w:sz w:val="28"/>
                <w:szCs w:val="28"/>
                <w:lang w:val="cs-CZ"/>
              </w:rPr>
            </w:r>
            <w:r w:rsidR="00F62AED">
              <w:rPr>
                <w:rFonts w:cs="Arial"/>
                <w:bCs/>
                <w:sz w:val="28"/>
                <w:szCs w:val="28"/>
                <w:lang w:val="cs-CZ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  <w:lang w:val="cs-CZ"/>
              </w:rPr>
              <w:fldChar w:fldCharType="end"/>
            </w:r>
            <w:bookmarkEnd w:id="17"/>
          </w:p>
        </w:tc>
      </w:tr>
    </w:tbl>
    <w:p w:rsidR="00072813" w:rsidRPr="009E7C70" w:rsidRDefault="00072813" w:rsidP="00072813">
      <w:pPr>
        <w:rPr>
          <w:b/>
          <w:sz w:val="2"/>
          <w:szCs w:val="2"/>
          <w:lang w:val="cs-CZ"/>
        </w:rPr>
      </w:pPr>
    </w:p>
    <w:p w:rsidR="00072813" w:rsidRPr="009E7C70" w:rsidRDefault="00072813" w:rsidP="00072813">
      <w:pPr>
        <w:rPr>
          <w:b/>
          <w:sz w:val="2"/>
          <w:szCs w:val="2"/>
          <w:lang w:val="cs-CZ"/>
        </w:rPr>
      </w:pPr>
    </w:p>
    <w:p w:rsidR="00072813" w:rsidRPr="00D70CE4" w:rsidRDefault="00072813" w:rsidP="00072813">
      <w:pPr>
        <w:spacing w:after="120"/>
        <w:rPr>
          <w:b/>
          <w:sz w:val="22"/>
          <w:szCs w:val="22"/>
          <w:lang w:val="cs-CZ"/>
        </w:rPr>
      </w:pPr>
      <w:r w:rsidRPr="009E7C70">
        <w:rPr>
          <w:lang w:val="cs-CZ"/>
        </w:rPr>
        <w:br w:type="page"/>
      </w:r>
      <w:r w:rsidR="00B2233D">
        <w:rPr>
          <w:b/>
          <w:sz w:val="22"/>
          <w:szCs w:val="22"/>
          <w:lang w:val="cs-CZ"/>
        </w:rPr>
        <w:lastRenderedPageBreak/>
        <w:t>Příloha</w:t>
      </w:r>
      <w:r w:rsidR="00031C0C">
        <w:rPr>
          <w:b/>
          <w:sz w:val="22"/>
          <w:szCs w:val="22"/>
          <w:lang w:val="cs-CZ"/>
        </w:rPr>
        <w:t xml:space="preserve"> 2, </w:t>
      </w:r>
      <w:r w:rsidR="00B2233D">
        <w:rPr>
          <w:b/>
          <w:sz w:val="22"/>
          <w:szCs w:val="22"/>
          <w:lang w:val="cs-CZ"/>
        </w:rPr>
        <w:t>List</w:t>
      </w:r>
      <w:r>
        <w:rPr>
          <w:b/>
          <w:sz w:val="22"/>
          <w:szCs w:val="22"/>
          <w:lang w:val="cs-CZ"/>
        </w:rPr>
        <w:t xml:space="preserve"> 2/7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8"/>
        <w:gridCol w:w="3660"/>
        <w:gridCol w:w="4412"/>
      </w:tblGrid>
      <w:tr w:rsidR="00072813" w:rsidRPr="009E7C70" w:rsidTr="00660F9F">
        <w:trPr>
          <w:trHeight w:val="10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>Oznamující – Odesílatel /</w:t>
            </w:r>
            <w:r w:rsidRPr="009E7C70">
              <w:rPr>
                <w:lang w:val="cs-CZ"/>
              </w:rPr>
              <w:br/>
              <w:t>Meldende – Absender</w:t>
            </w:r>
            <w:r w:rsidRPr="009E7C70">
              <w:rPr>
                <w:lang w:val="cs-CZ"/>
              </w:rPr>
              <w:br/>
              <w:t xml:space="preserve">Instituce – MHVC / </w:t>
            </w:r>
            <w:r w:rsidRPr="009E7C70">
              <w:rPr>
                <w:lang w:val="cs-CZ"/>
              </w:rPr>
              <w:br/>
              <w:t>Institution – IHWZ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C7225F" w:rsidRDefault="00660F9F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8" w:name="Text5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18"/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Jméno oznamovatele / </w:t>
            </w:r>
            <w:r w:rsidRPr="009E7C70">
              <w:rPr>
                <w:lang w:val="cs-CZ"/>
              </w:rPr>
              <w:br/>
              <w:t>Name des Meldenden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660F9F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6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19"/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Datum hlášení / </w:t>
            </w:r>
            <w:r w:rsidRPr="009E7C70">
              <w:rPr>
                <w:lang w:val="cs-CZ"/>
              </w:rPr>
              <w:br/>
              <w:t>Meldung Datum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660F9F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0" w:name="Text7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0"/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1.4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Čas hlášení / </w:t>
            </w:r>
            <w:r w:rsidRPr="009E7C70">
              <w:rPr>
                <w:lang w:val="cs-CZ"/>
              </w:rPr>
              <w:br/>
              <w:t>Meldung Uhrzeit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660F9F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1" w:name="Text8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1"/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1.5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Příjemce / </w:t>
            </w:r>
            <w:r w:rsidRPr="009E7C70">
              <w:rPr>
                <w:lang w:val="cs-CZ"/>
              </w:rPr>
              <w:br/>
              <w:t>Empfänger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660F9F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9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2"/>
          </w:p>
        </w:tc>
      </w:tr>
      <w:tr w:rsidR="00072813" w:rsidRPr="009E7C70" w:rsidTr="00660F9F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Doba zjištění události / Zeitpunkt der Feststellung des Ereignisses</w:t>
            </w:r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2.1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Datum / Datum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AA5C6C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3" w:name="Text10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3"/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2.2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Čas / Uhrzeit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AA5C6C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11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4"/>
          </w:p>
        </w:tc>
      </w:tr>
      <w:tr w:rsidR="00072813" w:rsidRPr="009E7C70" w:rsidTr="00660F9F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Místo zjištění události / Ort der Feststellung des Ereignisses</w:t>
            </w:r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3.1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Název místa události /</w:t>
            </w:r>
            <w:r w:rsidRPr="009E7C70">
              <w:rPr>
                <w:lang w:val="cs-CZ"/>
              </w:rPr>
              <w:br/>
              <w:t>Name des Ereignisortes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AA5C6C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5" w:name="Text12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5"/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3.2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Vodní tok / Gewässer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AA5C6C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6" w:name="Text13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6"/>
          </w:p>
        </w:tc>
      </w:tr>
      <w:tr w:rsidR="00072813" w:rsidRPr="009E7C70" w:rsidTr="00660F9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3.3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Říční kilometr / Flusskilometer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AA5C6C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14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27"/>
          </w:p>
        </w:tc>
      </w:tr>
      <w:tr w:rsidR="00072813" w:rsidRPr="009E7C70" w:rsidTr="00660F9F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 w:val="16"/>
                <w:szCs w:val="16"/>
                <w:lang w:val="cs-CZ"/>
              </w:rPr>
            </w:pPr>
            <w:r w:rsidRPr="009E7C70">
              <w:rPr>
                <w:rFonts w:cs="Arial"/>
                <w:snapToGrid w:val="0"/>
                <w:sz w:val="16"/>
                <w:szCs w:val="16"/>
                <w:u w:color="000000"/>
                <w:lang w:val="cs-CZ"/>
              </w:rPr>
              <w:t>Používané říční kilometráže Labe začínají na státních hranicích České republiky a Německa říčním kilometrem 730 pro českou část Labe, resp. říčním kilometrem 0 pro německou část Labe. Pro českou část Labe je počítána proti proudu a pro německou část po proudu toku Labe. V úseku mezi říčním kilometrem 730 až 726,6 české, resp. 0 až 3,4 německé kilome</w:t>
            </w:r>
            <w:r w:rsidRPr="009E7C70">
              <w:rPr>
                <w:rFonts w:cs="Arial"/>
                <w:snapToGrid w:val="0"/>
                <w:sz w:val="16"/>
                <w:szCs w:val="16"/>
                <w:u w:color="000000"/>
                <w:lang w:val="cs-CZ"/>
              </w:rPr>
              <w:softHyphen/>
              <w:t xml:space="preserve">tráže tvoří státní hranici osa toku Labe. </w:t>
            </w:r>
            <w:r w:rsidRPr="009E7C70">
              <w:rPr>
                <w:rFonts w:cs="Arial"/>
                <w:sz w:val="16"/>
                <w:szCs w:val="16"/>
                <w:lang w:val="cs-CZ"/>
              </w:rPr>
              <w:t xml:space="preserve">/ 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b/>
                <w:lang w:val="cs-CZ"/>
              </w:rPr>
            </w:pPr>
            <w:r w:rsidRPr="009E7C70">
              <w:rPr>
                <w:rFonts w:cs="Arial"/>
                <w:sz w:val="16"/>
                <w:szCs w:val="16"/>
                <w:lang w:val="cs-CZ"/>
              </w:rPr>
              <w:t>Die verwendeten Elbe-Kilometrierungen beginnen an der Staatsgrenze zwischen Deutsch</w:t>
            </w:r>
            <w:r w:rsidRPr="009E7C70">
              <w:rPr>
                <w:rFonts w:cs="Arial"/>
                <w:sz w:val="16"/>
                <w:szCs w:val="16"/>
                <w:lang w:val="cs-CZ"/>
              </w:rPr>
              <w:softHyphen/>
              <w:t>land und der Tschechischen Republik mit dem Elbe-Kilometer 730 für den tschechischen Elbeabschnitt bzw. mit dem Elbe-Kilometer 0 für den deutschen Elbeabschnitt. Für den tschechischen Teil der Elbe wird stromauf und für den deutschen Teil der Elbe stromab ki</w:t>
            </w:r>
            <w:r w:rsidRPr="009E7C70">
              <w:rPr>
                <w:rFonts w:cs="Arial"/>
                <w:sz w:val="16"/>
                <w:szCs w:val="16"/>
                <w:lang w:val="cs-CZ"/>
              </w:rPr>
              <w:softHyphen/>
              <w:t>lometriert. Im Abschnitt zwischen den Elbe-Kilometern 730 bis 726,6 der tschechischen bzw. 0 bis 3,4 der deutschen Kilometrierung bildet die Gewässerachse der Elbe die Staatsgrenze.</w:t>
            </w:r>
          </w:p>
        </w:tc>
      </w:tr>
      <w:tr w:rsidR="00072813" w:rsidRPr="009E7C70" w:rsidTr="00660F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3.4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Břeh / Uferseite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7E778E" w:rsidP="007E778E">
            <w:pPr>
              <w:spacing w:before="60" w:after="60"/>
              <w:ind w:left="1017"/>
              <w:jc w:val="both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28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levý / links</w:t>
            </w:r>
          </w:p>
          <w:p w:rsidR="00072813" w:rsidRPr="009E7C70" w:rsidRDefault="007E778E" w:rsidP="007E778E">
            <w:pPr>
              <w:spacing w:before="60" w:after="60"/>
              <w:ind w:left="1017"/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29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pravý / rechts</w:t>
            </w:r>
          </w:p>
          <w:p w:rsidR="00072813" w:rsidRPr="009E7C70" w:rsidRDefault="007E778E" w:rsidP="007E778E">
            <w:pPr>
              <w:spacing w:before="60" w:after="60"/>
              <w:ind w:left="1017"/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30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střed / Mitte</w:t>
            </w:r>
          </w:p>
        </w:tc>
      </w:tr>
      <w:tr w:rsidR="00072813" w:rsidRPr="009E7C70" w:rsidTr="00695487">
        <w:trPr>
          <w:trHeight w:val="15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3.5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Původce / Verursacher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876582" w:rsidP="00025E45">
            <w:pPr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Text15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31"/>
          </w:p>
          <w:p w:rsidR="00C519FC" w:rsidRPr="00AE30D1" w:rsidRDefault="005124AE" w:rsidP="002B091A">
            <w:pPr>
              <w:spacing w:before="60" w:after="60"/>
              <w:ind w:left="1017"/>
              <w:jc w:val="both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32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není znám / nicht bekannt</w:t>
            </w:r>
          </w:p>
        </w:tc>
      </w:tr>
      <w:tr w:rsidR="00072813" w:rsidRPr="009E7C70" w:rsidTr="00660F9F">
        <w:trPr>
          <w:trHeight w:val="17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0A36C8" w:rsidRDefault="00072813" w:rsidP="00025E45">
            <w:pPr>
              <w:spacing w:before="60" w:after="60"/>
              <w:rPr>
                <w:sz w:val="8"/>
                <w:szCs w:val="8"/>
                <w:lang w:val="cs-CZ"/>
              </w:rPr>
            </w:pPr>
          </w:p>
        </w:tc>
      </w:tr>
      <w:tr w:rsidR="00072813" w:rsidRPr="009E7C70" w:rsidTr="00234682">
        <w:tblPrEx>
          <w:tblBorders>
            <w:bottom w:val="single" w:sz="4" w:space="0" w:color="auto"/>
          </w:tblBorders>
        </w:tblPrEx>
        <w:trPr>
          <w:trHeight w:val="17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3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Druh události / </w:t>
            </w:r>
            <w:r w:rsidRPr="009E7C70">
              <w:rPr>
                <w:lang w:val="cs-CZ"/>
              </w:rPr>
              <w:br/>
            </w:r>
            <w:r w:rsidRPr="009E7C70">
              <w:rPr>
                <w:sz w:val="18"/>
                <w:szCs w:val="18"/>
                <w:lang w:val="cs-CZ"/>
              </w:rPr>
              <w:t>(např. poškození potrubí, havárie lodi, nákladního automobilu, ...)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>Art des Ereignisses</w:t>
            </w:r>
            <w:r w:rsidRPr="009E7C70">
              <w:rPr>
                <w:lang w:val="cs-CZ"/>
              </w:rPr>
              <w:br/>
            </w:r>
            <w:r w:rsidRPr="009E7C70">
              <w:rPr>
                <w:sz w:val="18"/>
                <w:szCs w:val="18"/>
                <w:lang w:val="cs-CZ"/>
              </w:rPr>
              <w:t>(z. B. Beschädigung einer Rohrleitung, Schiffsunfall, LKW-Unfall ...)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234682" w:rsidP="00025E45">
            <w:pPr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33" w:name="Text16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33"/>
          </w:p>
          <w:p w:rsidR="00072813" w:rsidRPr="009E7C70" w:rsidRDefault="005124AE" w:rsidP="005124AE">
            <w:pPr>
              <w:spacing w:before="60" w:after="60"/>
              <w:ind w:left="1017"/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9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34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není znám / nicht bekannt</w:t>
            </w:r>
          </w:p>
        </w:tc>
      </w:tr>
    </w:tbl>
    <w:p w:rsidR="00072813" w:rsidRPr="009E7C70" w:rsidRDefault="00072813" w:rsidP="00072813">
      <w:pPr>
        <w:rPr>
          <w:lang w:val="cs-CZ"/>
        </w:rPr>
      </w:pPr>
    </w:p>
    <w:p w:rsidR="00072813" w:rsidRPr="00D70CE4" w:rsidRDefault="00072813" w:rsidP="00072813">
      <w:pPr>
        <w:spacing w:after="120"/>
        <w:rPr>
          <w:b/>
          <w:sz w:val="22"/>
          <w:szCs w:val="22"/>
          <w:lang w:val="cs-CZ"/>
        </w:rPr>
      </w:pPr>
      <w:r w:rsidRPr="009E7C70">
        <w:rPr>
          <w:lang w:val="cs-CZ"/>
        </w:rPr>
        <w:br w:type="page"/>
      </w:r>
      <w:r w:rsidR="00B2233D">
        <w:rPr>
          <w:b/>
          <w:sz w:val="22"/>
          <w:szCs w:val="22"/>
          <w:lang w:val="cs-CZ"/>
        </w:rPr>
        <w:t>Příloha</w:t>
      </w:r>
      <w:r w:rsidR="00031C0C">
        <w:rPr>
          <w:b/>
          <w:sz w:val="22"/>
          <w:szCs w:val="22"/>
          <w:lang w:val="cs-CZ"/>
        </w:rPr>
        <w:t xml:space="preserve"> 2, </w:t>
      </w:r>
      <w:r w:rsidR="00B2233D">
        <w:rPr>
          <w:b/>
          <w:sz w:val="22"/>
          <w:szCs w:val="22"/>
          <w:lang w:val="cs-CZ"/>
        </w:rPr>
        <w:t>List</w:t>
      </w:r>
      <w:r>
        <w:rPr>
          <w:b/>
          <w:sz w:val="22"/>
          <w:szCs w:val="22"/>
          <w:lang w:val="cs-CZ"/>
        </w:rPr>
        <w:t xml:space="preserve"> 3/7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791"/>
        <w:gridCol w:w="4282"/>
      </w:tblGrid>
      <w:tr w:rsidR="00072813" w:rsidRPr="009E7C70" w:rsidTr="007F1D16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U</w:t>
            </w:r>
            <w:r>
              <w:rPr>
                <w:b/>
                <w:lang w:val="cs-CZ"/>
              </w:rPr>
              <w:t>niklá látka / Unfallstoff</w:t>
            </w:r>
          </w:p>
        </w:tc>
      </w:tr>
      <w:tr w:rsidR="00072813" w:rsidRPr="009E7C70" w:rsidTr="00AA2575">
        <w:trPr>
          <w:trHeight w:val="8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Název látky / </w:t>
            </w:r>
            <w:r w:rsidRPr="009E7C70">
              <w:rPr>
                <w:lang w:val="cs-CZ"/>
              </w:rPr>
              <w:br/>
              <w:t>Name des Stoffes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6" w:rsidRPr="00C7225F" w:rsidRDefault="00AA2575" w:rsidP="00986B66">
            <w:pPr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17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35"/>
          </w:p>
          <w:p w:rsidR="00072813" w:rsidRPr="009E7C70" w:rsidRDefault="00986B66" w:rsidP="00986B66">
            <w:pPr>
              <w:spacing w:before="60" w:after="60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0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36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není znám / nicht bekannt</w:t>
            </w:r>
          </w:p>
        </w:tc>
      </w:tr>
      <w:tr w:rsidR="00072813" w:rsidRPr="009E7C70" w:rsidTr="007F1D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Třída ohrožení vod / </w:t>
            </w:r>
            <w:r w:rsidRPr="009E7C70">
              <w:rPr>
                <w:lang w:val="cs-CZ"/>
              </w:rPr>
              <w:br/>
              <w:t>Wassergefährdungsklasse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43214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7" w:name="Text18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37"/>
          </w:p>
        </w:tc>
      </w:tr>
      <w:tr w:rsidR="00072813" w:rsidRPr="009E7C70" w:rsidTr="007F1D16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Pr="009E7C70">
              <w:rPr>
                <w:b/>
                <w:lang w:val="cs-CZ"/>
              </w:rPr>
              <w:t>.3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Identifikační číslo látky / Nummer zur Kennzeichnung des Stoffes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416C52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8" w:name="Text19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38"/>
          </w:p>
        </w:tc>
      </w:tr>
      <w:tr w:rsidR="00072813" w:rsidRPr="009E7C70" w:rsidTr="007F1D1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Čís. UN / UN-Nr.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416C52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9" w:name="Text20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39"/>
          </w:p>
        </w:tc>
      </w:tr>
      <w:tr w:rsidR="00072813" w:rsidRPr="009E7C70" w:rsidTr="007F1D1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Čís. CAS / CAS-Nr.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416C52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0" w:name="Text21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40"/>
          </w:p>
        </w:tc>
      </w:tr>
      <w:tr w:rsidR="00072813" w:rsidRPr="009E7C70" w:rsidTr="007F1D16">
        <w:trPr>
          <w:trHeight w:val="17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0A36C8" w:rsidRDefault="00072813" w:rsidP="00025E45">
            <w:pPr>
              <w:tabs>
                <w:tab w:val="left" w:pos="1278"/>
                <w:tab w:val="center" w:pos="4819"/>
                <w:tab w:val="right" w:pos="9071"/>
              </w:tabs>
              <w:spacing w:before="60" w:after="60"/>
              <w:rPr>
                <w:sz w:val="8"/>
                <w:szCs w:val="8"/>
                <w:lang w:val="cs-CZ"/>
              </w:rPr>
            </w:pPr>
          </w:p>
        </w:tc>
      </w:tr>
      <w:tr w:rsidR="00072813" w:rsidRPr="009E7C70" w:rsidTr="007F1D16">
        <w:trPr>
          <w:trHeight w:val="76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 xml:space="preserve">Množství uniklé do vody / </w:t>
            </w:r>
            <w:r w:rsidRPr="009E7C70">
              <w:rPr>
                <w:lang w:val="cs-CZ"/>
              </w:rPr>
              <w:br/>
              <w:t>In das Wasser gelangte Menge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DF6629" w:rsidP="00986B66">
            <w:pPr>
              <w:tabs>
                <w:tab w:val="left" w:pos="1278"/>
                <w:tab w:val="center" w:pos="4819"/>
                <w:tab w:val="right" w:pos="9071"/>
              </w:tabs>
              <w:spacing w:before="60" w:after="60"/>
              <w:rPr>
                <w:b/>
                <w:vertAlign w:val="superscript"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1" w:name="Text22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41"/>
            <w:r w:rsidR="00072813" w:rsidRPr="009E7C70">
              <w:rPr>
                <w:b/>
                <w:lang w:val="cs-CZ"/>
              </w:rPr>
              <w:t xml:space="preserve">  </w:t>
            </w:r>
            <w:r w:rsidR="00986B66">
              <w:rPr>
                <w:b/>
                <w:lang w:val="cs-CZ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1"/>
            <w:r w:rsidR="00986B66"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 w:rsidR="00986B66">
              <w:rPr>
                <w:b/>
                <w:lang w:val="cs-CZ"/>
              </w:rPr>
              <w:fldChar w:fldCharType="end"/>
            </w:r>
            <w:bookmarkEnd w:id="42"/>
            <w:r w:rsidR="00072813" w:rsidRPr="009E7C70">
              <w:rPr>
                <w:b/>
                <w:lang w:val="cs-CZ"/>
              </w:rPr>
              <w:t xml:space="preserve">  t</w:t>
            </w:r>
            <w:r w:rsidR="00072813" w:rsidRPr="009E7C70">
              <w:rPr>
                <w:lang w:val="cs-CZ"/>
              </w:rPr>
              <w:t xml:space="preserve">    nebo / oder   </w:t>
            </w:r>
            <w:r w:rsidR="00986B66">
              <w:rPr>
                <w:b/>
                <w:lang w:val="cs-CZ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"/>
            <w:r w:rsidR="00986B66"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 w:rsidR="00986B66">
              <w:rPr>
                <w:b/>
                <w:lang w:val="cs-CZ"/>
              </w:rPr>
              <w:fldChar w:fldCharType="end"/>
            </w:r>
            <w:bookmarkEnd w:id="43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rFonts w:cs="Arial"/>
                <w:b/>
                <w:lang w:val="cs-CZ"/>
              </w:rPr>
              <w:t>m</w:t>
            </w:r>
            <w:r w:rsidR="00072813" w:rsidRPr="009E7C70">
              <w:rPr>
                <w:rFonts w:cs="Arial"/>
                <w:b/>
                <w:vertAlign w:val="superscript"/>
                <w:lang w:val="cs-CZ"/>
              </w:rPr>
              <w:t>3</w:t>
            </w:r>
          </w:p>
          <w:p w:rsidR="00072813" w:rsidRPr="009E7C70" w:rsidRDefault="00986B66" w:rsidP="00986B66">
            <w:pPr>
              <w:spacing w:before="60" w:after="60"/>
              <w:ind w:left="460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3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44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není známo / nicht bekannt</w:t>
            </w:r>
          </w:p>
        </w:tc>
      </w:tr>
      <w:tr w:rsidR="00072813" w:rsidRPr="009E7C70" w:rsidTr="007F1D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Doba vtoku / Einfließdauer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DF6629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5" w:name="Text23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45"/>
            <w:r w:rsidR="00072813" w:rsidRPr="009E7C70">
              <w:rPr>
                <w:b/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hodin / Stunden</w:t>
            </w:r>
          </w:p>
          <w:p w:rsidR="00072813" w:rsidRPr="009E7C70" w:rsidRDefault="00986B66" w:rsidP="00986B66">
            <w:pPr>
              <w:spacing w:before="60" w:after="60"/>
              <w:ind w:left="460"/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4"/>
            <w:r>
              <w:rPr>
                <w:lang w:val="cs-CZ"/>
              </w:rPr>
              <w:instrText xml:space="preserve"> FORMCHECKBOX </w:instrText>
            </w:r>
            <w:r w:rsidR="00F62AED">
              <w:rPr>
                <w:lang w:val="cs-CZ"/>
              </w:rPr>
            </w:r>
            <w:r w:rsidR="00F62AE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46"/>
            <w:r>
              <w:rPr>
                <w:lang w:val="cs-CZ"/>
              </w:rPr>
              <w:t xml:space="preserve">   </w:t>
            </w:r>
            <w:r w:rsidR="00072813" w:rsidRPr="009E7C70">
              <w:rPr>
                <w:lang w:val="cs-CZ"/>
              </w:rPr>
              <w:t>není známo / nicht bekannt</w:t>
            </w:r>
          </w:p>
        </w:tc>
      </w:tr>
      <w:tr w:rsidR="00072813" w:rsidRPr="009E7C70" w:rsidTr="007F1D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4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Teplota vody / Wassertemperatur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2D5EB9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jc w:val="right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7" w:name="Text24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47"/>
            <w:r w:rsidR="00CA6D70">
              <w:rPr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°C</w:t>
            </w:r>
          </w:p>
        </w:tc>
      </w:tr>
      <w:tr w:rsidR="00072813" w:rsidRPr="009E7C70" w:rsidTr="007F1D16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Zjištěný rozsah znečištění / Festgestelltes Ausmaß der Verschmutzung</w:t>
            </w:r>
          </w:p>
        </w:tc>
      </w:tr>
      <w:tr w:rsidR="00072813" w:rsidRPr="009E7C70" w:rsidTr="007F1D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Úhyn ryb / </w:t>
            </w:r>
            <w:r w:rsidRPr="009E7C70">
              <w:rPr>
                <w:lang w:val="cs-CZ"/>
              </w:rPr>
              <w:br/>
              <w:t>Fischsterben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F33AF7" w:rsidP="00025E45">
            <w:pPr>
              <w:tabs>
                <w:tab w:val="center" w:pos="4819"/>
                <w:tab w:val="right" w:pos="9071"/>
              </w:tabs>
              <w:spacing w:before="40" w:after="40"/>
              <w:ind w:left="284"/>
              <w:rPr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5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48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 xml:space="preserve">ano / ja   </w:t>
            </w:r>
            <w:r>
              <w:rPr>
                <w:b/>
                <w:lang w:val="cs-CZ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6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49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 xml:space="preserve">ne / nein </w:t>
            </w:r>
          </w:p>
          <w:p w:rsidR="00072813" w:rsidRPr="009E7C70" w:rsidRDefault="00F33AF7" w:rsidP="00025E45">
            <w:pPr>
              <w:tabs>
                <w:tab w:val="center" w:pos="4819"/>
                <w:tab w:val="right" w:pos="9071"/>
              </w:tabs>
              <w:spacing w:before="40" w:after="40"/>
              <w:ind w:left="284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7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0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není známo / nicht bekannt</w:t>
            </w:r>
          </w:p>
        </w:tc>
      </w:tr>
      <w:tr w:rsidR="00072813" w:rsidRPr="009E7C70" w:rsidTr="007F1D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Zbarvení vody / </w:t>
            </w:r>
            <w:r w:rsidRPr="009E7C70">
              <w:rPr>
                <w:lang w:val="cs-CZ"/>
              </w:rPr>
              <w:br/>
              <w:t>Verfärbung des Wassers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F33AF7" w:rsidP="00025E45">
            <w:pPr>
              <w:tabs>
                <w:tab w:val="center" w:pos="4819"/>
                <w:tab w:val="right" w:pos="9071"/>
              </w:tabs>
              <w:spacing w:before="40" w:after="40"/>
              <w:ind w:left="284"/>
              <w:rPr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8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1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 xml:space="preserve">ano / ja   </w:t>
            </w:r>
            <w:r>
              <w:rPr>
                <w:b/>
                <w:lang w:val="cs-CZ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9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2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 xml:space="preserve">ne / nein </w:t>
            </w:r>
          </w:p>
          <w:p w:rsidR="00072813" w:rsidRPr="009E7C70" w:rsidRDefault="00F33AF7" w:rsidP="00025E45">
            <w:pPr>
              <w:tabs>
                <w:tab w:val="center" w:pos="4819"/>
                <w:tab w:val="right" w:pos="9071"/>
              </w:tabs>
              <w:spacing w:before="40" w:after="40"/>
              <w:ind w:left="284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0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3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není známo / nicht bekannt</w:t>
            </w:r>
          </w:p>
        </w:tc>
      </w:tr>
      <w:tr w:rsidR="00072813" w:rsidRPr="009E7C70" w:rsidTr="007F1D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Vývin zápachu / </w:t>
            </w:r>
            <w:r w:rsidRPr="009E7C70">
              <w:rPr>
                <w:lang w:val="cs-CZ"/>
              </w:rPr>
              <w:br/>
              <w:t>Geruchsentwicklung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F33AF7" w:rsidP="00025E45">
            <w:pPr>
              <w:tabs>
                <w:tab w:val="center" w:pos="4819"/>
                <w:tab w:val="right" w:pos="9071"/>
              </w:tabs>
              <w:spacing w:before="40" w:after="40"/>
              <w:ind w:left="284"/>
              <w:rPr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1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4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 xml:space="preserve">ano / ja   </w:t>
            </w:r>
            <w:r>
              <w:rPr>
                <w:b/>
                <w:lang w:val="cs-CZ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2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5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 xml:space="preserve">ne / nein </w:t>
            </w:r>
          </w:p>
          <w:p w:rsidR="00072813" w:rsidRPr="009E7C70" w:rsidRDefault="00F33AF7" w:rsidP="00025E45">
            <w:pPr>
              <w:tabs>
                <w:tab w:val="center" w:pos="4819"/>
                <w:tab w:val="right" w:pos="9071"/>
              </w:tabs>
              <w:spacing w:before="40" w:after="40"/>
              <w:ind w:left="284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3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56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není známo / nicht bekannt</w:t>
            </w:r>
          </w:p>
        </w:tc>
      </w:tr>
      <w:tr w:rsidR="00072813" w:rsidRPr="009E7C70" w:rsidTr="007F1D16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.4</w:t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b/>
                <w:lang w:val="cs-CZ"/>
              </w:rPr>
            </w:pPr>
            <w:r w:rsidRPr="009E7C70">
              <w:rPr>
                <w:lang w:val="cs-CZ"/>
              </w:rPr>
              <w:t>U plovoucích látek / Bei schwimmenden Stoffen</w:t>
            </w:r>
          </w:p>
        </w:tc>
      </w:tr>
      <w:tr w:rsidR="00072813" w:rsidRPr="009E7C70" w:rsidTr="007F1D1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rPr>
                <w:lang w:val="cs-CZ"/>
              </w:rPr>
            </w:pPr>
            <w:r w:rsidRPr="009E7C70">
              <w:rPr>
                <w:lang w:val="cs-CZ"/>
              </w:rPr>
              <w:t xml:space="preserve">zasažená plocha / </w:t>
            </w:r>
            <w:r w:rsidRPr="009E7C70">
              <w:rPr>
                <w:lang w:val="cs-CZ"/>
              </w:rPr>
              <w:br/>
              <w:t>betroffene Fläche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9E7C70" w:rsidRDefault="00C3292F" w:rsidP="00025E45">
            <w:pPr>
              <w:tabs>
                <w:tab w:val="center" w:pos="4819"/>
                <w:tab w:val="right" w:pos="9071"/>
              </w:tabs>
              <w:ind w:right="459"/>
              <w:jc w:val="right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7" w:name="Text25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57"/>
            <w:r w:rsidR="001D3F69">
              <w:rPr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m²</w:t>
            </w:r>
          </w:p>
        </w:tc>
      </w:tr>
      <w:tr w:rsidR="00072813" w:rsidRPr="009E7C70" w:rsidTr="007F1D1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délka / Länge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C3292F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jc w:val="right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26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58"/>
            <w:r w:rsidR="001D3F69">
              <w:rPr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m</w:t>
            </w:r>
          </w:p>
        </w:tc>
      </w:tr>
      <w:tr w:rsidR="00072813" w:rsidRPr="009E7C70" w:rsidTr="007F1D16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šířka / Breite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C3292F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jc w:val="right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9" w:name="Text27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59"/>
            <w:r w:rsidR="001D3F69">
              <w:rPr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m</w:t>
            </w:r>
          </w:p>
        </w:tc>
      </w:tr>
      <w:tr w:rsidR="00072813" w:rsidRPr="009E7C70" w:rsidTr="007F1D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7116A2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sz w:val="8"/>
                <w:szCs w:val="8"/>
                <w:lang w:val="cs-CZ"/>
              </w:rPr>
            </w:pPr>
          </w:p>
        </w:tc>
      </w:tr>
      <w:tr w:rsidR="00072813" w:rsidRPr="009E7C70" w:rsidTr="007F1D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Vodoměrná stanice / Pegel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C3292F" w:rsidP="00644908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0" w:name="Text28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0"/>
          </w:p>
        </w:tc>
      </w:tr>
      <w:tr w:rsidR="00072813" w:rsidRPr="009E7C70" w:rsidTr="007F1D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Stav vody / Wasserstand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AF0CF0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jc w:val="right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1" w:name="Text29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1"/>
            <w:r w:rsidR="00AA0C7B">
              <w:rPr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cm</w:t>
            </w:r>
          </w:p>
        </w:tc>
      </w:tr>
      <w:tr w:rsidR="00072813" w:rsidRPr="009E7C70" w:rsidTr="007F1D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Průtok / Abfluss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2845CE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jc w:val="right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2" w:name="Text30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2"/>
            <w:r w:rsidR="00AA0C7B">
              <w:rPr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m</w:t>
            </w:r>
            <w:r w:rsidR="00072813" w:rsidRPr="009E7C70">
              <w:rPr>
                <w:vertAlign w:val="superscript"/>
                <w:lang w:val="cs-CZ"/>
              </w:rPr>
              <w:t>3</w:t>
            </w:r>
            <w:r w:rsidR="00072813" w:rsidRPr="009E7C70">
              <w:rPr>
                <w:lang w:val="cs-CZ"/>
              </w:rPr>
              <w:t>/s</w:t>
            </w:r>
          </w:p>
        </w:tc>
      </w:tr>
      <w:tr w:rsidR="00072813" w:rsidRPr="009E7C70" w:rsidTr="007F1D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BE7DA1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sz w:val="8"/>
                <w:szCs w:val="8"/>
                <w:lang w:val="cs-CZ"/>
              </w:rPr>
            </w:pPr>
          </w:p>
        </w:tc>
      </w:tr>
      <w:tr w:rsidR="00072813" w:rsidRPr="009E7C70" w:rsidTr="007F1D1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 xml:space="preserve">Podniknutá opatření / </w:t>
            </w:r>
            <w:r w:rsidRPr="009E7C70">
              <w:rPr>
                <w:lang w:val="cs-CZ"/>
              </w:rPr>
              <w:br/>
              <w:t>Getroffene Maßnahmen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813" w:rsidRPr="009E7C70" w:rsidRDefault="00C031EB" w:rsidP="00C031EB">
            <w:pPr>
              <w:tabs>
                <w:tab w:val="center" w:pos="2631"/>
                <w:tab w:val="center" w:pos="2774"/>
                <w:tab w:val="right" w:pos="9071"/>
              </w:tabs>
              <w:spacing w:before="60" w:after="60"/>
              <w:ind w:left="286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4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63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ano / ja</w:t>
            </w:r>
            <w:r w:rsidR="00072813" w:rsidRPr="009E7C70">
              <w:rPr>
                <w:lang w:val="cs-CZ"/>
              </w:rPr>
              <w:tab/>
            </w:r>
            <w:r>
              <w:rPr>
                <w:b/>
                <w:lang w:val="cs-CZ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5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64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ne / nein</w:t>
            </w:r>
          </w:p>
        </w:tc>
      </w:tr>
      <w:tr w:rsidR="00072813" w:rsidRPr="009E7C70" w:rsidTr="002845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bCs/>
                <w:lang w:val="cs-CZ"/>
              </w:rPr>
              <w:t>Kde? / Wo?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2845CE" w:rsidP="00E60F40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5" w:name="Text31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5"/>
          </w:p>
        </w:tc>
      </w:tr>
      <w:tr w:rsidR="00072813" w:rsidRPr="009E7C70" w:rsidTr="000822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Cs/>
                <w:lang w:val="cs-CZ"/>
              </w:rPr>
            </w:pPr>
            <w:r w:rsidRPr="009E7C70">
              <w:rPr>
                <w:bCs/>
                <w:lang w:val="cs-CZ"/>
              </w:rPr>
              <w:t>Jaká? / Welche?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E" w:rsidRPr="009E7C70" w:rsidRDefault="002845CE" w:rsidP="0008226E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66" w:name="Text32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6"/>
          </w:p>
        </w:tc>
      </w:tr>
    </w:tbl>
    <w:p w:rsidR="00072813" w:rsidRPr="009E7C70" w:rsidRDefault="00072813" w:rsidP="00072813">
      <w:pPr>
        <w:rPr>
          <w:sz w:val="2"/>
          <w:szCs w:val="2"/>
          <w:lang w:val="cs-CZ"/>
        </w:rPr>
      </w:pPr>
    </w:p>
    <w:p w:rsidR="00072813" w:rsidRPr="00D70CE4" w:rsidRDefault="00072813" w:rsidP="00072813">
      <w:pPr>
        <w:spacing w:after="120"/>
        <w:rPr>
          <w:b/>
          <w:sz w:val="22"/>
          <w:szCs w:val="22"/>
          <w:lang w:val="cs-CZ"/>
        </w:rPr>
      </w:pPr>
      <w:r w:rsidRPr="009E7C70">
        <w:rPr>
          <w:lang w:val="cs-CZ"/>
        </w:rPr>
        <w:br w:type="page"/>
      </w:r>
      <w:r w:rsidR="00FA44BE">
        <w:rPr>
          <w:b/>
          <w:sz w:val="22"/>
          <w:szCs w:val="22"/>
          <w:lang w:val="cs-CZ"/>
        </w:rPr>
        <w:t>Příloha</w:t>
      </w:r>
      <w:r w:rsidR="00031C0C">
        <w:rPr>
          <w:b/>
          <w:sz w:val="22"/>
          <w:szCs w:val="22"/>
          <w:lang w:val="cs-CZ"/>
        </w:rPr>
        <w:t xml:space="preserve"> 2, </w:t>
      </w:r>
      <w:r w:rsidR="00FA44BE">
        <w:rPr>
          <w:b/>
          <w:sz w:val="22"/>
          <w:szCs w:val="22"/>
          <w:lang w:val="cs-CZ"/>
        </w:rPr>
        <w:t>List</w:t>
      </w:r>
      <w:r>
        <w:rPr>
          <w:b/>
          <w:sz w:val="22"/>
          <w:szCs w:val="22"/>
          <w:lang w:val="cs-CZ"/>
        </w:rPr>
        <w:t xml:space="preserve"> 4/7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24"/>
        <w:gridCol w:w="36"/>
        <w:gridCol w:w="4412"/>
      </w:tblGrid>
      <w:tr w:rsidR="00072813" w:rsidRPr="009E7C70" w:rsidTr="00791D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Cs/>
                <w:lang w:val="cs-CZ"/>
              </w:rPr>
            </w:pPr>
            <w:r w:rsidRPr="009E7C70">
              <w:rPr>
                <w:bCs/>
                <w:lang w:val="cs-CZ"/>
              </w:rPr>
              <w:t xml:space="preserve">Stačí podniknutá opatření zamezit výrazným dopadům v oblasti státní hranice (působnosti níže ležící MHVC)? / 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bCs/>
                <w:lang w:val="cs-CZ"/>
              </w:rPr>
              <w:t>Reichen die Maßnahmen aus, um deutliche Auswirkungen im Bereich der Staatsgrenze (Zuständigkeitsbereich der unterliegenden IHWZ) zu verhindern?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9E7C70" w:rsidRDefault="00E60F40" w:rsidP="00E60F40">
            <w:pPr>
              <w:tabs>
                <w:tab w:val="center" w:pos="2632"/>
                <w:tab w:val="right" w:pos="9071"/>
              </w:tabs>
              <w:spacing w:before="60" w:after="60"/>
              <w:ind w:left="286" w:right="33"/>
              <w:rPr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36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67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ano / ja</w:t>
            </w:r>
            <w:r w:rsidR="00072813" w:rsidRPr="009E7C70">
              <w:rPr>
                <w:lang w:val="cs-CZ"/>
              </w:rPr>
              <w:tab/>
            </w:r>
            <w:r>
              <w:rPr>
                <w:b/>
                <w:lang w:val="cs-CZ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7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68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ne / nein</w:t>
            </w:r>
          </w:p>
        </w:tc>
      </w:tr>
      <w:tr w:rsidR="00072813" w:rsidRPr="009E7C70" w:rsidTr="00791DA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5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Cs/>
                <w:lang w:val="cs-CZ"/>
              </w:rPr>
            </w:pPr>
            <w:r w:rsidRPr="009E7C70">
              <w:rPr>
                <w:bCs/>
                <w:lang w:val="cs-CZ"/>
              </w:rPr>
              <w:t xml:space="preserve">Je vyžadována pomoc? / </w:t>
            </w:r>
            <w:r w:rsidRPr="009E7C70">
              <w:rPr>
                <w:bCs/>
                <w:lang w:val="cs-CZ"/>
              </w:rPr>
              <w:br/>
              <w:t xml:space="preserve">Wird Hilfe angefordert? 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13" w:rsidRPr="009E7C70" w:rsidRDefault="00E60F40" w:rsidP="00E60F40">
            <w:pPr>
              <w:tabs>
                <w:tab w:val="center" w:pos="2631"/>
                <w:tab w:val="center" w:pos="3057"/>
                <w:tab w:val="right" w:pos="9071"/>
              </w:tabs>
              <w:spacing w:before="60" w:after="60"/>
              <w:ind w:left="286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38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69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ano / ja</w:t>
            </w:r>
            <w:r w:rsidR="00072813" w:rsidRPr="009E7C70">
              <w:rPr>
                <w:lang w:val="cs-CZ"/>
              </w:rPr>
              <w:tab/>
            </w:r>
            <w:r>
              <w:rPr>
                <w:b/>
                <w:lang w:val="cs-CZ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39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70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ne / nein</w:t>
            </w:r>
          </w:p>
        </w:tc>
      </w:tr>
      <w:tr w:rsidR="00072813" w:rsidRPr="009E7C70" w:rsidTr="00791DAD">
        <w:trPr>
          <w:trHeight w:val="229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Cs/>
                <w:lang w:val="cs-CZ"/>
              </w:rPr>
            </w:pPr>
            <w:r w:rsidRPr="009E7C70">
              <w:rPr>
                <w:bCs/>
                <w:lang w:val="cs-CZ"/>
              </w:rPr>
              <w:t>Jaká? / Welche?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Cs/>
                <w:lang w:val="cs-CZ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E54484" w:rsidP="00791DAD">
            <w:pPr>
              <w:tabs>
                <w:tab w:val="center" w:pos="4819"/>
                <w:tab w:val="right" w:pos="9071"/>
              </w:tabs>
              <w:spacing w:before="60" w:after="60"/>
              <w:ind w:right="459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bookmarkStart w:id="71" w:name="Text33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71"/>
          </w:p>
        </w:tc>
      </w:tr>
      <w:tr w:rsidR="00072813" w:rsidRPr="009E7C70" w:rsidTr="00791DAD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ind w:right="459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 xml:space="preserve">Údaje o koncentraci uniklé látky ve vodě / </w:t>
            </w:r>
            <w:r w:rsidRPr="009E7C70">
              <w:rPr>
                <w:b/>
                <w:lang w:val="cs-CZ"/>
              </w:rPr>
              <w:br/>
              <w:t>Daten über die Konzentrationen des freigesetzten Stoffes im Gewässer</w:t>
            </w:r>
          </w:p>
        </w:tc>
      </w:tr>
      <w:tr w:rsidR="00072813" w:rsidRPr="009E7C70" w:rsidTr="00791D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/>
                <w:lang w:val="cs-CZ"/>
              </w:rPr>
            </w:pPr>
            <w:r>
              <w:rPr>
                <w:b/>
                <w:lang w:val="cs-CZ"/>
              </w:rPr>
              <w:t>6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Cs/>
                <w:lang w:val="cs-CZ"/>
              </w:rPr>
            </w:pPr>
            <w:r w:rsidRPr="009E7C70">
              <w:rPr>
                <w:lang w:val="cs-CZ"/>
              </w:rPr>
              <w:t>Vypočteno / Berechnet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0A432A" w:rsidP="00025E45">
            <w:pPr>
              <w:tabs>
                <w:tab w:val="center" w:pos="4819"/>
                <w:tab w:val="right" w:pos="9071"/>
              </w:tabs>
              <w:spacing w:before="100" w:after="100"/>
              <w:ind w:right="459"/>
              <w:jc w:val="center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2" w:name="Text34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72"/>
          </w:p>
          <w:p w:rsidR="00072813" w:rsidRPr="009E7C70" w:rsidRDefault="00204909" w:rsidP="00204909">
            <w:pPr>
              <w:tabs>
                <w:tab w:val="center" w:pos="2632"/>
                <w:tab w:val="right" w:pos="9071"/>
              </w:tabs>
              <w:spacing w:before="60" w:after="60"/>
              <w:ind w:left="286" w:right="33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0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73"/>
            <w:r w:rsidR="00072813" w:rsidRPr="009E7C70">
              <w:rPr>
                <w:b/>
                <w:lang w:val="cs-CZ"/>
              </w:rPr>
              <w:t xml:space="preserve"> </w:t>
            </w:r>
            <w:r w:rsidR="00072813" w:rsidRPr="009E7C70">
              <w:rPr>
                <w:lang w:val="cs-CZ"/>
              </w:rPr>
              <w:t>µg/l  nebo / oder</w:t>
            </w:r>
            <w:r w:rsidR="00072813" w:rsidRPr="009E7C70">
              <w:rPr>
                <w:lang w:val="cs-CZ"/>
              </w:rPr>
              <w:tab/>
            </w:r>
            <w:r>
              <w:rPr>
                <w:b/>
                <w:lang w:val="cs-CZ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1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74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mg/l</w:t>
            </w:r>
          </w:p>
        </w:tc>
      </w:tr>
      <w:tr w:rsidR="00072813" w:rsidRPr="009E7C70" w:rsidTr="00791D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/>
                <w:lang w:val="cs-CZ"/>
              </w:rPr>
            </w:pPr>
            <w:r>
              <w:rPr>
                <w:b/>
                <w:lang w:val="cs-CZ"/>
              </w:rPr>
              <w:t>6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Cs/>
                <w:lang w:val="cs-CZ"/>
              </w:rPr>
            </w:pPr>
            <w:r w:rsidRPr="009E7C70">
              <w:rPr>
                <w:lang w:val="cs-CZ"/>
              </w:rPr>
              <w:t>Naměřeno / Gemessen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7225F" w:rsidRDefault="000A432A" w:rsidP="00025E45">
            <w:pPr>
              <w:tabs>
                <w:tab w:val="center" w:pos="4819"/>
                <w:tab w:val="right" w:pos="9071"/>
              </w:tabs>
              <w:spacing w:before="100" w:after="100"/>
              <w:ind w:right="459"/>
              <w:jc w:val="center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5" w:name="Text37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75"/>
          </w:p>
          <w:p w:rsidR="00072813" w:rsidRPr="009E7C70" w:rsidRDefault="00204909" w:rsidP="00204909">
            <w:pPr>
              <w:tabs>
                <w:tab w:val="center" w:pos="2632"/>
                <w:tab w:val="right" w:pos="9071"/>
              </w:tabs>
              <w:spacing w:before="60" w:after="60"/>
              <w:ind w:left="286" w:right="33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42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76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µg/l  nebo / oder</w:t>
            </w:r>
            <w:r w:rsidR="00072813" w:rsidRPr="009E7C70">
              <w:rPr>
                <w:lang w:val="cs-CZ"/>
              </w:rPr>
              <w:tab/>
            </w:r>
            <w:r>
              <w:rPr>
                <w:b/>
                <w:lang w:val="cs-CZ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43"/>
            <w:r>
              <w:rPr>
                <w:b/>
                <w:lang w:val="cs-CZ"/>
              </w:rPr>
              <w:instrText xml:space="preserve"> FORMCHECKBOX </w:instrText>
            </w:r>
            <w:r w:rsidR="00F62AED">
              <w:rPr>
                <w:b/>
                <w:lang w:val="cs-CZ"/>
              </w:rPr>
            </w:r>
            <w:r w:rsidR="00F62AED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77"/>
            <w:r w:rsidR="00072813" w:rsidRPr="009E7C70">
              <w:rPr>
                <w:b/>
                <w:lang w:val="cs-CZ"/>
              </w:rPr>
              <w:t xml:space="preserve">  </w:t>
            </w:r>
            <w:r w:rsidR="00072813" w:rsidRPr="009E7C70">
              <w:rPr>
                <w:lang w:val="cs-CZ"/>
              </w:rPr>
              <w:t>mg/l</w:t>
            </w:r>
          </w:p>
        </w:tc>
      </w:tr>
      <w:tr w:rsidR="00072813" w:rsidRPr="009E7C70" w:rsidTr="00791DAD">
        <w:trPr>
          <w:trHeight w:val="17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3" w:rsidRPr="00C31816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ind w:right="459"/>
              <w:rPr>
                <w:sz w:val="2"/>
                <w:szCs w:val="2"/>
                <w:lang w:val="cs-CZ"/>
              </w:rPr>
            </w:pPr>
          </w:p>
        </w:tc>
      </w:tr>
      <w:tr w:rsidR="00072813" w:rsidRPr="009E7C70" w:rsidTr="00C25DBC">
        <w:trPr>
          <w:trHeight w:val="1882"/>
        </w:trPr>
        <w:tc>
          <w:tcPr>
            <w:tcW w:w="988" w:type="dxa"/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/>
                <w:lang w:val="cs-CZ"/>
              </w:rPr>
            </w:pPr>
            <w:r>
              <w:rPr>
                <w:b/>
                <w:lang w:val="cs-CZ"/>
              </w:rPr>
              <w:t>6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3</w:t>
            </w:r>
          </w:p>
        </w:tc>
        <w:tc>
          <w:tcPr>
            <w:tcW w:w="3660" w:type="dxa"/>
            <w:gridSpan w:val="2"/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  <w:r w:rsidRPr="009E7C70">
              <w:rPr>
                <w:lang w:val="cs-CZ"/>
              </w:rPr>
              <w:t>Vliv na jakost vody / Auswirkungen auf die Wassergüte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Cs/>
                <w:lang w:val="cs-CZ"/>
              </w:rPr>
            </w:pPr>
            <w:r w:rsidRPr="009E7C70">
              <w:rPr>
                <w:lang w:val="cs-CZ"/>
              </w:rPr>
              <w:t>(např. nedostatek kyslíku, omezení užití) /</w:t>
            </w:r>
            <w:r w:rsidRPr="009E7C70">
              <w:rPr>
                <w:lang w:val="cs-CZ"/>
              </w:rPr>
              <w:br/>
              <w:t>(z. B. Sauerstoffmangel, Nutzungseinschränkungen)</w:t>
            </w:r>
          </w:p>
        </w:tc>
        <w:tc>
          <w:tcPr>
            <w:tcW w:w="4412" w:type="dxa"/>
          </w:tcPr>
          <w:p w:rsidR="00072813" w:rsidRPr="00C7225F" w:rsidRDefault="00C25DBC" w:rsidP="008F72F5">
            <w:pPr>
              <w:tabs>
                <w:tab w:val="center" w:pos="4819"/>
                <w:tab w:val="right" w:pos="9071"/>
              </w:tabs>
              <w:spacing w:before="100" w:after="100"/>
              <w:ind w:right="459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8" w:name="Text35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78"/>
          </w:p>
        </w:tc>
      </w:tr>
      <w:tr w:rsidR="00072813" w:rsidRPr="009E7C70" w:rsidTr="00C25DBC">
        <w:trPr>
          <w:trHeight w:val="3681"/>
        </w:trPr>
        <w:tc>
          <w:tcPr>
            <w:tcW w:w="988" w:type="dxa"/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/>
                <w:lang w:val="cs-CZ"/>
              </w:rPr>
            </w:pPr>
            <w:r>
              <w:rPr>
                <w:b/>
                <w:lang w:val="cs-CZ"/>
              </w:rPr>
              <w:t>6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4</w:t>
            </w:r>
          </w:p>
        </w:tc>
        <w:tc>
          <w:tcPr>
            <w:tcW w:w="3660" w:type="dxa"/>
            <w:gridSpan w:val="2"/>
          </w:tcPr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  <w:r w:rsidRPr="009E7C70">
              <w:rPr>
                <w:lang w:val="cs-CZ"/>
              </w:rPr>
              <w:t xml:space="preserve">Doplňující informace / </w:t>
            </w:r>
            <w:r w:rsidRPr="009E7C70">
              <w:rPr>
                <w:lang w:val="cs-CZ"/>
              </w:rPr>
              <w:br/>
              <w:t>Zusatzinformationen</w:t>
            </w: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lang w:val="cs-CZ"/>
              </w:rPr>
            </w:pPr>
          </w:p>
          <w:p w:rsidR="00072813" w:rsidRPr="009E7C70" w:rsidRDefault="00072813" w:rsidP="00025E45">
            <w:pPr>
              <w:tabs>
                <w:tab w:val="center" w:pos="4819"/>
                <w:tab w:val="right" w:pos="9071"/>
              </w:tabs>
              <w:spacing w:before="100" w:after="100"/>
              <w:rPr>
                <w:bCs/>
                <w:lang w:val="cs-CZ"/>
              </w:rPr>
            </w:pPr>
          </w:p>
        </w:tc>
        <w:tc>
          <w:tcPr>
            <w:tcW w:w="4412" w:type="dxa"/>
          </w:tcPr>
          <w:p w:rsidR="00072813" w:rsidRPr="00C7225F" w:rsidRDefault="00C25DBC" w:rsidP="008F72F5">
            <w:pPr>
              <w:tabs>
                <w:tab w:val="center" w:pos="4819"/>
                <w:tab w:val="right" w:pos="9071"/>
              </w:tabs>
              <w:spacing w:before="100" w:after="100"/>
              <w:ind w:right="459"/>
              <w:rPr>
                <w:lang w:val="cs-CZ"/>
              </w:rPr>
            </w:pPr>
            <w:r w:rsidRPr="00C7225F">
              <w:rPr>
                <w:lang w:val="cs-CZ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9" w:name="Text36"/>
            <w:r w:rsidRPr="00C7225F">
              <w:rPr>
                <w:lang w:val="cs-CZ"/>
              </w:rPr>
              <w:instrText xml:space="preserve"> FORMTEXT </w:instrText>
            </w:r>
            <w:r w:rsidRPr="00C7225F">
              <w:rPr>
                <w:lang w:val="cs-CZ"/>
              </w:rPr>
            </w:r>
            <w:r w:rsidRPr="00C7225F">
              <w:rPr>
                <w:lang w:val="cs-CZ"/>
              </w:rPr>
              <w:fldChar w:fldCharType="separate"/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noProof/>
                <w:lang w:val="cs-CZ"/>
              </w:rPr>
              <w:t> </w:t>
            </w:r>
            <w:r w:rsidRPr="00C7225F">
              <w:rPr>
                <w:lang w:val="cs-CZ"/>
              </w:rPr>
              <w:fldChar w:fldCharType="end"/>
            </w:r>
            <w:bookmarkEnd w:id="79"/>
          </w:p>
        </w:tc>
      </w:tr>
    </w:tbl>
    <w:p w:rsidR="00072813" w:rsidRPr="009E7C70" w:rsidRDefault="00072813" w:rsidP="00072813">
      <w:pPr>
        <w:rPr>
          <w:lang w:val="cs-CZ"/>
        </w:rPr>
      </w:pPr>
    </w:p>
    <w:p w:rsidR="004F4A4D" w:rsidRDefault="004F4A4D"/>
    <w:sectPr w:rsidR="004F4A4D" w:rsidSect="00AA4F10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84" w:rsidRDefault="00CF6184" w:rsidP="00CF6184">
      <w:r>
        <w:separator/>
      </w:r>
    </w:p>
  </w:endnote>
  <w:endnote w:type="continuationSeparator" w:id="0">
    <w:p w:rsidR="00CF6184" w:rsidRDefault="00CF6184" w:rsidP="00C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altName w:val="Arial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84" w:rsidRPr="009B50FA" w:rsidRDefault="0067343C">
    <w:pPr>
      <w:pStyle w:val="Fuzeile"/>
      <w:rPr>
        <w:sz w:val="16"/>
        <w:szCs w:val="16"/>
      </w:rPr>
    </w:pPr>
    <w:r>
      <w:rPr>
        <w:sz w:val="16"/>
        <w:szCs w:val="16"/>
      </w:rPr>
      <w:t>Stav</w:t>
    </w:r>
    <w:r w:rsidR="000556B7" w:rsidRPr="009B50FA">
      <w:rPr>
        <w:sz w:val="16"/>
        <w:szCs w:val="16"/>
      </w:rPr>
      <w:t>: 27.</w:t>
    </w:r>
    <w:r>
      <w:rPr>
        <w:sz w:val="16"/>
        <w:szCs w:val="16"/>
      </w:rPr>
      <w:t xml:space="preserve"> </w:t>
    </w:r>
    <w:r w:rsidR="000556B7" w:rsidRPr="009B50FA">
      <w:rPr>
        <w:sz w:val="16"/>
        <w:szCs w:val="16"/>
      </w:rPr>
      <w:t>10.</w:t>
    </w:r>
    <w:r>
      <w:rPr>
        <w:sz w:val="16"/>
        <w:szCs w:val="16"/>
      </w:rPr>
      <w:t xml:space="preserve"> </w:t>
    </w:r>
    <w:r w:rsidR="000556B7" w:rsidRPr="009B50FA">
      <w:rPr>
        <w:sz w:val="16"/>
        <w:szCs w:val="16"/>
      </w:rPr>
      <w:t>2023</w:t>
    </w:r>
    <w:r w:rsidR="000556B7" w:rsidRPr="009B50FA">
      <w:rPr>
        <w:sz w:val="16"/>
        <w:szCs w:val="16"/>
      </w:rPr>
      <w:tab/>
    </w:r>
    <w:r w:rsidR="000556B7" w:rsidRPr="009B50FA">
      <w:rPr>
        <w:sz w:val="16"/>
        <w:szCs w:val="16"/>
      </w:rPr>
      <w:tab/>
    </w:r>
    <w:r>
      <w:rPr>
        <w:sz w:val="16"/>
        <w:szCs w:val="16"/>
      </w:rPr>
      <w:t>strana</w:t>
    </w:r>
    <w:r w:rsidR="00021E34" w:rsidRPr="009B50FA">
      <w:rPr>
        <w:sz w:val="16"/>
        <w:szCs w:val="16"/>
      </w:rPr>
      <w:t xml:space="preserve"> </w:t>
    </w:r>
    <w:r w:rsidR="00EE46CD" w:rsidRPr="009B50FA">
      <w:rPr>
        <w:sz w:val="16"/>
        <w:szCs w:val="16"/>
      </w:rPr>
      <w:fldChar w:fldCharType="begin"/>
    </w:r>
    <w:r w:rsidR="00EE46CD" w:rsidRPr="009B50FA">
      <w:rPr>
        <w:sz w:val="16"/>
        <w:szCs w:val="16"/>
      </w:rPr>
      <w:instrText xml:space="preserve"> PAGE   \* MERGEFORMAT </w:instrText>
    </w:r>
    <w:r w:rsidR="00EE46CD" w:rsidRPr="009B50FA">
      <w:rPr>
        <w:sz w:val="16"/>
        <w:szCs w:val="16"/>
      </w:rPr>
      <w:fldChar w:fldCharType="separate"/>
    </w:r>
    <w:r w:rsidR="00F62AED">
      <w:rPr>
        <w:noProof/>
        <w:sz w:val="16"/>
        <w:szCs w:val="16"/>
      </w:rPr>
      <w:t>18</w:t>
    </w:r>
    <w:r w:rsidR="00EE46CD" w:rsidRPr="009B50F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84" w:rsidRDefault="00CF6184" w:rsidP="00CF6184">
      <w:r>
        <w:separator/>
      </w:r>
    </w:p>
  </w:footnote>
  <w:footnote w:type="continuationSeparator" w:id="0">
    <w:p w:rsidR="00CF6184" w:rsidRDefault="00CF6184" w:rsidP="00CF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3C" w:rsidRDefault="0067343C" w:rsidP="0067343C">
    <w:pPr>
      <w:pStyle w:val="Kopfzeile"/>
      <w:jc w:val="center"/>
      <w:rPr>
        <w:sz w:val="22"/>
        <w:lang w:val="cs-CZ"/>
      </w:rPr>
    </w:pPr>
    <w:r>
      <w:rPr>
        <w:b/>
        <w:spacing w:val="60"/>
        <w:lang w:val="cs-CZ"/>
      </w:rPr>
      <w:t>Mezinárodní varovný a poplachový plán Labe</w:t>
    </w:r>
  </w:p>
  <w:p w:rsidR="00AA4F10" w:rsidRDefault="00AA4F10" w:rsidP="00AA4F10">
    <w:pPr>
      <w:pStyle w:val="Kopfzeile"/>
      <w:pBdr>
        <w:bottom w:val="single" w:sz="4" w:space="1" w:color="auto"/>
      </w:pBd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0F9A"/>
    <w:multiLevelType w:val="hybridMultilevel"/>
    <w:tmpl w:val="7CDA2192"/>
    <w:lvl w:ilvl="0" w:tplc="556A1722">
      <w:start w:val="14"/>
      <w:numFmt w:val="bullet"/>
      <w:lvlText w:val=""/>
      <w:lvlJc w:val="left"/>
      <w:pPr>
        <w:tabs>
          <w:tab w:val="num" w:pos="1017"/>
        </w:tabs>
        <w:ind w:left="1017" w:hanging="450"/>
      </w:pPr>
      <w:rPr>
        <w:rFonts w:ascii="Wingdings" w:eastAsia="Times New Roman" w:hAnsi="Wingdings" w:cs="Times New Roman" w:hint="default"/>
        <w:b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13"/>
    <w:rsid w:val="00017C9F"/>
    <w:rsid w:val="00021E34"/>
    <w:rsid w:val="00031994"/>
    <w:rsid w:val="00031C0C"/>
    <w:rsid w:val="000556B7"/>
    <w:rsid w:val="00072813"/>
    <w:rsid w:val="0008226E"/>
    <w:rsid w:val="000A432A"/>
    <w:rsid w:val="000A5115"/>
    <w:rsid w:val="000D7A5C"/>
    <w:rsid w:val="000E416A"/>
    <w:rsid w:val="000E69AD"/>
    <w:rsid w:val="00194D98"/>
    <w:rsid w:val="001D3F69"/>
    <w:rsid w:val="00204909"/>
    <w:rsid w:val="00234682"/>
    <w:rsid w:val="002416AE"/>
    <w:rsid w:val="002845CE"/>
    <w:rsid w:val="002B091A"/>
    <w:rsid w:val="002D5EB9"/>
    <w:rsid w:val="003629B9"/>
    <w:rsid w:val="00383E13"/>
    <w:rsid w:val="003A4176"/>
    <w:rsid w:val="003C7961"/>
    <w:rsid w:val="003D080E"/>
    <w:rsid w:val="00416C52"/>
    <w:rsid w:val="004203A5"/>
    <w:rsid w:val="00432140"/>
    <w:rsid w:val="00434BE6"/>
    <w:rsid w:val="004D5916"/>
    <w:rsid w:val="004F4A4D"/>
    <w:rsid w:val="005124AE"/>
    <w:rsid w:val="0054630C"/>
    <w:rsid w:val="005B499B"/>
    <w:rsid w:val="00643A49"/>
    <w:rsid w:val="00644908"/>
    <w:rsid w:val="00644F40"/>
    <w:rsid w:val="00657E5D"/>
    <w:rsid w:val="00660F9F"/>
    <w:rsid w:val="0067343C"/>
    <w:rsid w:val="00695487"/>
    <w:rsid w:val="006A52F4"/>
    <w:rsid w:val="006F4712"/>
    <w:rsid w:val="007575FF"/>
    <w:rsid w:val="007819B5"/>
    <w:rsid w:val="00791DAD"/>
    <w:rsid w:val="007E6D94"/>
    <w:rsid w:val="007E778E"/>
    <w:rsid w:val="007F1D16"/>
    <w:rsid w:val="007F64F7"/>
    <w:rsid w:val="008274A0"/>
    <w:rsid w:val="00830920"/>
    <w:rsid w:val="00876582"/>
    <w:rsid w:val="0089683C"/>
    <w:rsid w:val="008A57FA"/>
    <w:rsid w:val="008F0872"/>
    <w:rsid w:val="008F72F5"/>
    <w:rsid w:val="00981317"/>
    <w:rsid w:val="00986B66"/>
    <w:rsid w:val="009B2F90"/>
    <w:rsid w:val="009B50FA"/>
    <w:rsid w:val="009F53B5"/>
    <w:rsid w:val="00A01A28"/>
    <w:rsid w:val="00A17EFE"/>
    <w:rsid w:val="00A2633F"/>
    <w:rsid w:val="00A66E86"/>
    <w:rsid w:val="00A76C77"/>
    <w:rsid w:val="00AA0C7B"/>
    <w:rsid w:val="00AA2575"/>
    <w:rsid w:val="00AA4F10"/>
    <w:rsid w:val="00AA5C6C"/>
    <w:rsid w:val="00AC6AB1"/>
    <w:rsid w:val="00AE30D1"/>
    <w:rsid w:val="00AF0CF0"/>
    <w:rsid w:val="00B20278"/>
    <w:rsid w:val="00B2233D"/>
    <w:rsid w:val="00BD61B5"/>
    <w:rsid w:val="00C031EB"/>
    <w:rsid w:val="00C25DBC"/>
    <w:rsid w:val="00C3292F"/>
    <w:rsid w:val="00C519FC"/>
    <w:rsid w:val="00C7225F"/>
    <w:rsid w:val="00C82710"/>
    <w:rsid w:val="00C87C0E"/>
    <w:rsid w:val="00CA6D70"/>
    <w:rsid w:val="00CF6184"/>
    <w:rsid w:val="00DE779C"/>
    <w:rsid w:val="00DF6629"/>
    <w:rsid w:val="00E33267"/>
    <w:rsid w:val="00E54484"/>
    <w:rsid w:val="00E60F40"/>
    <w:rsid w:val="00E75118"/>
    <w:rsid w:val="00EE46CD"/>
    <w:rsid w:val="00F024EE"/>
    <w:rsid w:val="00F20BE5"/>
    <w:rsid w:val="00F33AF7"/>
    <w:rsid w:val="00F62AED"/>
    <w:rsid w:val="00F707E5"/>
    <w:rsid w:val="00F84289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DB1E2EB-C4A8-454D-9A4D-3F4708DF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unkt"/>
    <w:qFormat/>
    <w:rsid w:val="0007281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5118"/>
    <w:rPr>
      <w:color w:val="808080"/>
    </w:rPr>
  </w:style>
  <w:style w:type="paragraph" w:styleId="Kopfzeile">
    <w:name w:val="header"/>
    <w:basedOn w:val="Standard"/>
    <w:link w:val="KopfzeileZchn"/>
    <w:unhideWhenUsed/>
    <w:rsid w:val="00CF61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6184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61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184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C9B9-4B13-40B0-B1F7-CB6685C3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Behounek, Lenka</dc:creator>
  <cp:keywords/>
  <dc:description/>
  <cp:lastModifiedBy>Behounek, Lenka</cp:lastModifiedBy>
  <cp:revision>118</cp:revision>
  <dcterms:created xsi:type="dcterms:W3CDTF">2023-11-10T13:25:00Z</dcterms:created>
  <dcterms:modified xsi:type="dcterms:W3CDTF">2023-11-15T12:02:00Z</dcterms:modified>
</cp:coreProperties>
</file>